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1A" w:rsidRDefault="005F2F1B" w:rsidP="005F2F1B">
      <w:pPr>
        <w:pStyle w:val="30"/>
        <w:shd w:val="clear" w:color="auto" w:fill="auto"/>
        <w:ind w:left="1560" w:right="20"/>
        <w:jc w:val="center"/>
      </w:pPr>
      <w:bookmarkStart w:id="0" w:name="_GoBack"/>
      <w:r>
        <w:t>Аннотация к рабочей программе по предмету «Родная (татарская) литература</w:t>
      </w:r>
    </w:p>
    <w:bookmarkEnd w:id="0"/>
    <w:p w:rsidR="005F2F1B" w:rsidRDefault="005F2F1B" w:rsidP="005F2F1B">
      <w:pPr>
        <w:pStyle w:val="30"/>
        <w:shd w:val="clear" w:color="auto" w:fill="auto"/>
        <w:ind w:left="1560" w:right="20"/>
        <w:jc w:val="center"/>
      </w:pPr>
    </w:p>
    <w:p w:rsidR="005F2F1B" w:rsidRDefault="00CD4A44" w:rsidP="005F2F1B">
      <w:pPr>
        <w:pStyle w:val="30"/>
        <w:shd w:val="clear" w:color="auto" w:fill="auto"/>
        <w:ind w:left="1560" w:right="20"/>
        <w:jc w:val="center"/>
      </w:pPr>
      <w:r>
        <w:t>9 кл</w:t>
      </w:r>
      <w:r w:rsidR="005F2F1B">
        <w:t>асс</w:t>
      </w:r>
    </w:p>
    <w:p w:rsidR="005F2F1B" w:rsidRDefault="005F2F1B">
      <w:pPr>
        <w:pStyle w:val="30"/>
        <w:shd w:val="clear" w:color="auto" w:fill="auto"/>
        <w:ind w:left="1560" w:right="20"/>
      </w:pPr>
    </w:p>
    <w:p w:rsidR="00FD69D0" w:rsidRDefault="00980149">
      <w:pPr>
        <w:pStyle w:val="30"/>
        <w:shd w:val="clear" w:color="auto" w:fill="auto"/>
        <w:ind w:left="1560" w:right="20"/>
      </w:pPr>
      <w:r>
        <w:t>ЛИЧНОСТНЫЕ, МЕТАПРЕДМЕТНЫЕ И ПРЕДМЕТНЫЕ РЕЗУЛЬТАТЫ ОСВОЕНИЯ КОНКРЕТНОГО УЧЕБНОГО ПРЕДМЕТА</w:t>
      </w:r>
    </w:p>
    <w:p w:rsidR="00FD69D0" w:rsidRDefault="00980149">
      <w:pPr>
        <w:pStyle w:val="30"/>
        <w:shd w:val="clear" w:color="auto" w:fill="auto"/>
        <w:ind w:left="20" w:firstLine="720"/>
        <w:jc w:val="both"/>
      </w:pPr>
      <w:r>
        <w:t>Личностные результаты: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38"/>
        </w:tabs>
        <w:ind w:left="20" w:right="20" w:firstLine="720"/>
      </w:pPr>
      <w:r>
        <w:t>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04"/>
        </w:tabs>
        <w:ind w:left="20" w:right="20" w:firstLine="720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37"/>
        </w:tabs>
        <w:ind w:left="20" w:right="20" w:firstLine="720"/>
      </w:pPr>
      <w:r>
        <w:t>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94"/>
        </w:tabs>
        <w:ind w:left="20" w:right="20" w:firstLine="720"/>
      </w:pPr>
      <w:r>
        <w:t>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08"/>
        </w:tabs>
        <w:ind w:left="20" w:right="20" w:firstLine="720"/>
      </w:pPr>
      <w: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</w:t>
      </w:r>
      <w:proofErr w:type="spellStart"/>
      <w:r>
        <w:t>поликонфессионального</w:t>
      </w:r>
      <w:proofErr w:type="spellEnd"/>
      <w:r>
        <w:t xml:space="preserve"> государства;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889"/>
        </w:tabs>
        <w:ind w:left="20" w:right="20" w:firstLine="720"/>
      </w:pPr>
      <w: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42"/>
        </w:tabs>
        <w:ind w:left="20" w:right="20" w:firstLine="720"/>
      </w:pPr>
      <w:r>
        <w:t>формирование нравственных чувств и нравственного поведения, осознанного отношения к собственным поступкам;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889"/>
        </w:tabs>
        <w:ind w:left="20" w:right="20" w:firstLine="720"/>
      </w:pPr>
      <w: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46"/>
        </w:tabs>
        <w:ind w:left="20" w:right="20" w:firstLine="720"/>
      </w:pPr>
      <w:r>
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08"/>
        </w:tabs>
        <w:ind w:left="20" w:right="20" w:firstLine="720"/>
      </w:pPr>
      <w:r>
        <w:t>осознание значения семьи и общества, уважительное и заботливое отношение к членам своей семьи;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ind w:left="20" w:right="20" w:firstLine="720"/>
      </w:pPr>
      <w:r>
        <w:t>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FD69D0" w:rsidRDefault="00980149">
      <w:pPr>
        <w:pStyle w:val="21"/>
        <w:shd w:val="clear" w:color="auto" w:fill="auto"/>
        <w:ind w:left="20" w:firstLine="720"/>
      </w:pPr>
      <w:proofErr w:type="spellStart"/>
      <w:r>
        <w:rPr>
          <w:rStyle w:val="a8"/>
        </w:rPr>
        <w:t>Метапредметные</w:t>
      </w:r>
      <w:proofErr w:type="spellEnd"/>
      <w:r>
        <w:rPr>
          <w:rStyle w:val="a8"/>
        </w:rPr>
        <w:t xml:space="preserve"> результаты </w:t>
      </w:r>
      <w:r>
        <w:t xml:space="preserve">изучения татарской литературы в </w:t>
      </w:r>
      <w:proofErr w:type="spellStart"/>
      <w:r>
        <w:t>инокультурной</w:t>
      </w:r>
      <w:proofErr w:type="spellEnd"/>
    </w:p>
    <w:p w:rsidR="00FD69D0" w:rsidRDefault="00980149">
      <w:pPr>
        <w:pStyle w:val="21"/>
        <w:shd w:val="clear" w:color="auto" w:fill="auto"/>
        <w:ind w:left="20"/>
        <w:jc w:val="left"/>
      </w:pPr>
      <w:r>
        <w:t>среде: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52"/>
        </w:tabs>
        <w:ind w:left="20" w:right="20" w:firstLine="720"/>
      </w:pPr>
      <w: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22"/>
        </w:tabs>
        <w:ind w:left="20" w:right="20" w:firstLine="720"/>
      </w:pPr>
      <w:r>
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81"/>
        </w:tabs>
        <w:ind w:left="20" w:right="20" w:firstLine="720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32"/>
        </w:tabs>
        <w:ind w:left="20" w:right="20" w:firstLine="720"/>
      </w:pPr>
      <w: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99"/>
        </w:tabs>
        <w:ind w:left="20" w:right="20" w:firstLine="720"/>
      </w:pPr>
      <w:r>
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90"/>
        </w:tabs>
        <w:ind w:left="20" w:right="20" w:firstLine="720"/>
      </w:pPr>
      <w:r>
        <w:t>умение строить связанное речевое высказывание в зависимости от типа коммуникации и ситуации;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86"/>
        </w:tabs>
        <w:ind w:left="20" w:right="20" w:firstLine="720"/>
      </w:pPr>
      <w:r>
        <w:t>формирование и развитие компетентности в области использования информационно-коммуникационных технологий.</w:t>
      </w:r>
    </w:p>
    <w:p w:rsidR="00FD69D0" w:rsidRDefault="00980149">
      <w:pPr>
        <w:pStyle w:val="21"/>
        <w:shd w:val="clear" w:color="auto" w:fill="auto"/>
        <w:ind w:left="20" w:right="20" w:firstLine="720"/>
      </w:pPr>
      <w:r>
        <w:rPr>
          <w:rStyle w:val="a8"/>
        </w:rPr>
        <w:t xml:space="preserve">Предметные результаты </w:t>
      </w:r>
      <w:r>
        <w:t>выпускников на уровне основного общего образования по татарской литературе выражается в следующем: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22"/>
        </w:tabs>
        <w:ind w:left="20" w:right="20" w:firstLine="720"/>
      </w:pPr>
      <w:r>
        <w:t>понимание ключевых проблем изученных произведений татарского фольклора, фольклора народов России и всего мира; татарской классической и современной литературы, литературных взаимосвязей и взаимовлияний;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61"/>
        </w:tabs>
        <w:ind w:left="20" w:right="20" w:firstLine="720"/>
      </w:pPr>
      <w:r>
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56"/>
        </w:tabs>
        <w:ind w:left="20" w:right="20" w:firstLine="720"/>
      </w:pPr>
      <w:r>
        <w:t>владение элементарной литературоведческой терминологией при обсуждении художественного произведения;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90"/>
        </w:tabs>
        <w:ind w:left="20" w:right="20" w:firstLine="720"/>
      </w:pPr>
      <w:r>
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28"/>
        </w:tabs>
        <w:ind w:left="20" w:right="20" w:firstLine="720"/>
      </w:pPr>
      <w: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  <w:ind w:left="20" w:right="20" w:firstLine="720"/>
      </w:pPr>
      <w:r>
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27"/>
        </w:tabs>
        <w:ind w:left="20" w:right="20" w:firstLine="720"/>
      </w:pPr>
      <w:r>
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903"/>
        </w:tabs>
        <w:ind w:left="20" w:right="20" w:firstLine="720"/>
      </w:pPr>
      <w:r>
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FD69D0" w:rsidRDefault="00980149">
      <w:pPr>
        <w:pStyle w:val="21"/>
        <w:numPr>
          <w:ilvl w:val="0"/>
          <w:numId w:val="1"/>
        </w:numPr>
        <w:shd w:val="clear" w:color="auto" w:fill="auto"/>
        <w:tabs>
          <w:tab w:val="left" w:pos="874"/>
        </w:tabs>
        <w:spacing w:after="275"/>
        <w:ind w:left="20" w:right="20" w:firstLine="720"/>
      </w:pPr>
      <w:r>
        <w:t>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EB411A" w:rsidRDefault="00980149">
      <w:pPr>
        <w:pStyle w:val="10"/>
        <w:keepNext/>
        <w:keepLines/>
        <w:shd w:val="clear" w:color="auto" w:fill="auto"/>
        <w:spacing w:before="0" w:after="0" w:line="230" w:lineRule="exact"/>
        <w:ind w:left="20" w:right="20" w:firstLine="2700"/>
      </w:pPr>
      <w:bookmarkStart w:id="1" w:name="bookmark0"/>
      <w:r>
        <w:t xml:space="preserve">СОДЕРЖАНИЕ УЧЕБНОГО ПРЕДМЕТА </w:t>
      </w:r>
    </w:p>
    <w:p w:rsidR="00FD69D0" w:rsidRDefault="00EB411A" w:rsidP="00EB411A">
      <w:pPr>
        <w:pStyle w:val="10"/>
        <w:keepNext/>
        <w:keepLines/>
        <w:shd w:val="clear" w:color="auto" w:fill="auto"/>
        <w:spacing w:before="0" w:after="0" w:line="230" w:lineRule="exact"/>
        <w:ind w:right="20"/>
      </w:pPr>
      <w:r>
        <w:rPr>
          <w:rStyle w:val="11"/>
        </w:rPr>
        <w:t>1.</w:t>
      </w:r>
      <w:r w:rsidR="00980149">
        <w:rPr>
          <w:rStyle w:val="11"/>
        </w:rPr>
        <w:tab/>
      </w:r>
      <w:proofErr w:type="spellStart"/>
      <w:r w:rsidR="00980149">
        <w:t>Борын-борын</w:t>
      </w:r>
      <w:proofErr w:type="spellEnd"/>
      <w:r w:rsidR="00980149">
        <w:t xml:space="preserve"> </w:t>
      </w:r>
      <w:proofErr w:type="spellStart"/>
      <w:r w:rsidR="00980149">
        <w:t>заманда</w:t>
      </w:r>
      <w:proofErr w:type="spellEnd"/>
      <w:r w:rsidR="00980149">
        <w:t xml:space="preserve">. </w:t>
      </w:r>
      <w:proofErr w:type="spellStart"/>
      <w:r w:rsidR="00980149">
        <w:t>Халык</w:t>
      </w:r>
      <w:proofErr w:type="spellEnd"/>
      <w:r w:rsidR="00980149">
        <w:t xml:space="preserve"> </w:t>
      </w:r>
      <w:proofErr w:type="spellStart"/>
      <w:r w:rsidR="00980149">
        <w:t>авыз</w:t>
      </w:r>
      <w:proofErr w:type="spellEnd"/>
      <w:r w:rsidR="00980149">
        <w:t xml:space="preserve"> </w:t>
      </w:r>
      <w:proofErr w:type="spellStart"/>
      <w:r w:rsidR="00980149">
        <w:t>ижаты</w:t>
      </w:r>
      <w:proofErr w:type="spellEnd"/>
      <w:r w:rsidR="00980149">
        <w:t xml:space="preserve">: фольклор </w:t>
      </w:r>
      <w:proofErr w:type="spellStart"/>
      <w:r w:rsidR="00980149">
        <w:t>жанрлары</w:t>
      </w:r>
      <w:proofErr w:type="spellEnd"/>
      <w:r w:rsidR="00980149">
        <w:t xml:space="preserve"> - </w:t>
      </w:r>
      <w:proofErr w:type="spellStart"/>
      <w:r w:rsidR="00980149">
        <w:t>халык</w:t>
      </w:r>
      <w:proofErr w:type="spellEnd"/>
      <w:r w:rsidR="00980149">
        <w:t xml:space="preserve"> </w:t>
      </w:r>
      <w:proofErr w:type="spellStart"/>
      <w:r w:rsidR="00980149">
        <w:t>экиятлэре</w:t>
      </w:r>
      <w:proofErr w:type="spellEnd"/>
      <w:r w:rsidR="00980149">
        <w:t xml:space="preserve">. / </w:t>
      </w:r>
      <w:proofErr w:type="gramStart"/>
      <w:r w:rsidR="00980149">
        <w:t>В</w:t>
      </w:r>
      <w:proofErr w:type="gramEnd"/>
      <w:r w:rsidR="00980149">
        <w:t xml:space="preserve"> давние времена. Устное народное творчество: жанры фольклора - народные сказки.</w:t>
      </w:r>
      <w:bookmarkEnd w:id="1"/>
    </w:p>
    <w:p w:rsidR="00FD69D0" w:rsidRDefault="00980149">
      <w:pPr>
        <w:pStyle w:val="21"/>
        <w:shd w:val="clear" w:color="auto" w:fill="auto"/>
        <w:ind w:left="20" w:right="20" w:firstLine="720"/>
      </w:pPr>
      <w:r>
        <w:t xml:space="preserve">Устное народное творчество -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proofErr w:type="spellStart"/>
      <w:r>
        <w:t>бYре</w:t>
      </w:r>
      <w:proofErr w:type="spellEnd"/>
      <w:r>
        <w:t xml:space="preserve">» </w:t>
      </w:r>
      <w:proofErr w:type="gramStart"/>
      <w:r>
        <w:t>/»Белый</w:t>
      </w:r>
      <w:proofErr w:type="gramEnd"/>
      <w:r>
        <w:t xml:space="preserve"> волк», «Башмак», «</w:t>
      </w:r>
      <w:proofErr w:type="spellStart"/>
      <w:r>
        <w:t>Абзар</w:t>
      </w:r>
      <w:proofErr w:type="spellEnd"/>
      <w:r>
        <w:t xml:space="preserve"> </w:t>
      </w:r>
      <w:proofErr w:type="spellStart"/>
      <w:r>
        <w:t>ясаучы</w:t>
      </w:r>
      <w:proofErr w:type="spellEnd"/>
      <w:r>
        <w:t xml:space="preserve"> телке» /«Лисица-мастерица», «0ч </w:t>
      </w:r>
      <w:proofErr w:type="spellStart"/>
      <w:r>
        <w:t>кыз</w:t>
      </w:r>
      <w:proofErr w:type="spellEnd"/>
      <w:r>
        <w:t>» /«Три сестры», «</w:t>
      </w:r>
      <w:proofErr w:type="spellStart"/>
      <w:r>
        <w:t>Куркак</w:t>
      </w:r>
      <w:proofErr w:type="spellEnd"/>
      <w:r>
        <w:t xml:space="preserve"> </w:t>
      </w:r>
      <w:proofErr w:type="spellStart"/>
      <w:r>
        <w:t>юлдаш</w:t>
      </w:r>
      <w:proofErr w:type="spellEnd"/>
      <w:r>
        <w:t>» /«Трусливый спутник» и др.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85"/>
        </w:tabs>
        <w:spacing w:before="0" w:after="0" w:line="274" w:lineRule="exact"/>
        <w:ind w:left="20" w:firstLine="720"/>
        <w:jc w:val="both"/>
      </w:pPr>
      <w:bookmarkStart w:id="2" w:name="bookmark1"/>
      <w:proofErr w:type="spellStart"/>
      <w:r>
        <w:t>Эдэби</w:t>
      </w:r>
      <w:proofErr w:type="spellEnd"/>
      <w:r>
        <w:t xml:space="preserve"> </w:t>
      </w:r>
      <w:proofErr w:type="spellStart"/>
      <w:r>
        <w:t>экиятлэр</w:t>
      </w:r>
      <w:proofErr w:type="spellEnd"/>
      <w:r>
        <w:t>. / Литературные сказки.</w:t>
      </w:r>
      <w:bookmarkEnd w:id="2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</w:t>
      </w:r>
      <w:proofErr w:type="spellStart"/>
      <w:r>
        <w:t>Насыри</w:t>
      </w:r>
      <w:proofErr w:type="spellEnd"/>
      <w:r>
        <w:t xml:space="preserve"> «</w:t>
      </w:r>
      <w:proofErr w:type="spellStart"/>
      <w:r>
        <w:t>Патша</w:t>
      </w:r>
      <w:proofErr w:type="spellEnd"/>
      <w:r>
        <w:t xml:space="preserve"> </w:t>
      </w:r>
      <w:proofErr w:type="spellStart"/>
      <w:r>
        <w:t>белэн</w:t>
      </w:r>
      <w:proofErr w:type="spellEnd"/>
      <w:r>
        <w:t xml:space="preserve"> </w:t>
      </w:r>
      <w:r>
        <w:lastRenderedPageBreak/>
        <w:t>карт» / «Падишах и старик». Усвоение термина «литературный герой».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Художественный вымысел литературной сказки Г. Тукая «Су </w:t>
      </w:r>
      <w:proofErr w:type="spellStart"/>
      <w:r>
        <w:t>анасы</w:t>
      </w:r>
      <w:proofErr w:type="spellEnd"/>
      <w:r>
        <w:t>» / «Водяная»).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Картина Б. </w:t>
      </w:r>
      <w:proofErr w:type="spellStart"/>
      <w:r>
        <w:t>Альменова</w:t>
      </w:r>
      <w:proofErr w:type="spellEnd"/>
      <w:r>
        <w:t xml:space="preserve"> «Водяная». Работа над отрывком поэмы-сказки. Связь татарской литературы с фольклором. Фольклорное начало «</w:t>
      </w:r>
      <w:proofErr w:type="spellStart"/>
      <w:r>
        <w:t>Гафият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экият</w:t>
      </w:r>
      <w:proofErr w:type="spellEnd"/>
      <w:r>
        <w:t xml:space="preserve">» / «Сказка о </w:t>
      </w:r>
      <w:proofErr w:type="spellStart"/>
      <w:r>
        <w:t>Гафияте</w:t>
      </w:r>
      <w:proofErr w:type="spellEnd"/>
      <w:r>
        <w:t xml:space="preserve">» Т. </w:t>
      </w:r>
      <w:proofErr w:type="spellStart"/>
      <w:r>
        <w:t>Миннуллина</w:t>
      </w:r>
      <w:proofErr w:type="spellEnd"/>
      <w:r>
        <w:t>. Кукольный театр «</w:t>
      </w:r>
      <w:proofErr w:type="spellStart"/>
      <w:r>
        <w:t>Экият</w:t>
      </w:r>
      <w:proofErr w:type="spellEnd"/>
      <w:r>
        <w:t>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60"/>
        </w:tabs>
        <w:spacing w:before="0" w:after="0" w:line="274" w:lineRule="exact"/>
        <w:ind w:left="20"/>
        <w:jc w:val="both"/>
      </w:pPr>
      <w:bookmarkStart w:id="3" w:name="bookmark2"/>
      <w:proofErr w:type="spellStart"/>
      <w:r>
        <w:t>Мэгърифэт</w:t>
      </w:r>
      <w:proofErr w:type="spellEnd"/>
      <w:r>
        <w:t xml:space="preserve"> </w:t>
      </w:r>
      <w:proofErr w:type="spellStart"/>
      <w:r>
        <w:t>баскычлары</w:t>
      </w:r>
      <w:proofErr w:type="spellEnd"/>
      <w:r>
        <w:t>. / Система образования у татар.</w:t>
      </w:r>
      <w:bookmarkEnd w:id="3"/>
    </w:p>
    <w:p w:rsidR="00FD69D0" w:rsidRDefault="00980149">
      <w:pPr>
        <w:pStyle w:val="21"/>
        <w:shd w:val="clear" w:color="auto" w:fill="auto"/>
        <w:ind w:left="20" w:right="20" w:firstLine="700"/>
      </w:pPr>
      <w:r>
        <w:t>Медресе «</w:t>
      </w:r>
      <w:proofErr w:type="spellStart"/>
      <w:r>
        <w:t>Мухаммадия</w:t>
      </w:r>
      <w:proofErr w:type="spellEnd"/>
      <w:r>
        <w:t>», Казанская учительская школа, Казанский университет. Ознакомление с художественным произведением «</w:t>
      </w:r>
      <w:proofErr w:type="spellStart"/>
      <w:r>
        <w:t>Мегаллим</w:t>
      </w:r>
      <w:proofErr w:type="spellEnd"/>
      <w:r>
        <w:t xml:space="preserve">» </w:t>
      </w:r>
      <w:proofErr w:type="gramStart"/>
      <w:r>
        <w:t>/«</w:t>
      </w:r>
      <w:proofErr w:type="gramEnd"/>
      <w:r>
        <w:t xml:space="preserve">Учитель» Г. </w:t>
      </w:r>
      <w:proofErr w:type="spellStart"/>
      <w:r>
        <w:t>Исхаки</w:t>
      </w:r>
      <w:proofErr w:type="spellEnd"/>
      <w:r>
        <w:t xml:space="preserve">. Авторский идеал в произведении. Лирический герой и мечты поэта </w:t>
      </w:r>
      <w:proofErr w:type="spellStart"/>
      <w:r>
        <w:t>Дардеменда</w:t>
      </w:r>
      <w:proofErr w:type="spellEnd"/>
      <w:r>
        <w:t xml:space="preserve"> в стихотворении «Кил, </w:t>
      </w:r>
      <w:proofErr w:type="spellStart"/>
      <w:r>
        <w:t>ейрэн</w:t>
      </w:r>
      <w:proofErr w:type="spellEnd"/>
      <w:r>
        <w:t xml:space="preserve">» / «Иди, научись» Содержание лирического текста, символические образы. Жизнь и творчество </w:t>
      </w:r>
      <w:proofErr w:type="spellStart"/>
      <w:r>
        <w:t>Дардеменда</w:t>
      </w:r>
      <w:proofErr w:type="spellEnd"/>
      <w:r>
        <w:t>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74" w:lineRule="exact"/>
        <w:ind w:left="20"/>
        <w:jc w:val="both"/>
      </w:pPr>
      <w:bookmarkStart w:id="4" w:name="bookmark3"/>
      <w:proofErr w:type="spellStart"/>
      <w:r>
        <w:t>Балачак</w:t>
      </w:r>
      <w:proofErr w:type="spellEnd"/>
      <w:r>
        <w:t>. / Детство.</w:t>
      </w:r>
      <w:bookmarkEnd w:id="4"/>
    </w:p>
    <w:p w:rsidR="00FD69D0" w:rsidRDefault="00980149">
      <w:pPr>
        <w:pStyle w:val="21"/>
        <w:shd w:val="clear" w:color="auto" w:fill="auto"/>
        <w:ind w:left="20" w:right="20" w:firstLine="700"/>
      </w:pPr>
      <w:r>
        <w:t>Г. Тукай. Автобиографическая повесть «</w:t>
      </w:r>
      <w:proofErr w:type="spellStart"/>
      <w:r>
        <w:t>Исемдэ</w:t>
      </w:r>
      <w:proofErr w:type="spellEnd"/>
      <w:r>
        <w:t xml:space="preserve"> </w:t>
      </w:r>
      <w:proofErr w:type="spellStart"/>
      <w:r>
        <w:t>калганнар</w:t>
      </w:r>
      <w:proofErr w:type="spellEnd"/>
      <w:r>
        <w:t xml:space="preserve">» / «Оставшиеся в памяти». Анализ образа повествователя: маленький </w:t>
      </w:r>
      <w:proofErr w:type="spellStart"/>
      <w:r>
        <w:t>Апуш</w:t>
      </w:r>
      <w:proofErr w:type="spellEnd"/>
      <w:r>
        <w:t xml:space="preserve"> и поэт </w:t>
      </w:r>
      <w:proofErr w:type="spellStart"/>
      <w:r>
        <w:t>Габдулла</w:t>
      </w:r>
      <w:proofErr w:type="spellEnd"/>
      <w:r>
        <w:t>. Содержание произведения. Отражение образа Тукая в изобразительном искусстве и литературе. Ознакомление с картиной Х. Казакова «</w:t>
      </w:r>
      <w:proofErr w:type="spellStart"/>
      <w:r>
        <w:t>Кечкенэ</w:t>
      </w:r>
      <w:proofErr w:type="spellEnd"/>
      <w:r>
        <w:t xml:space="preserve"> </w:t>
      </w:r>
      <w:proofErr w:type="spellStart"/>
      <w:r>
        <w:t>Апуш</w:t>
      </w:r>
      <w:proofErr w:type="spellEnd"/>
      <w:r>
        <w:t xml:space="preserve">» / «Маленький </w:t>
      </w:r>
      <w:proofErr w:type="spellStart"/>
      <w:r>
        <w:t>Апуш</w:t>
      </w:r>
      <w:proofErr w:type="spellEnd"/>
      <w:r>
        <w:t xml:space="preserve">», рассказом Р. </w:t>
      </w:r>
      <w:proofErr w:type="spellStart"/>
      <w:r>
        <w:t>Батуллы</w:t>
      </w:r>
      <w:proofErr w:type="spellEnd"/>
      <w:r>
        <w:t xml:space="preserve"> «Тукай-</w:t>
      </w:r>
      <w:proofErr w:type="spellStart"/>
      <w:r>
        <w:t>Апуш</w:t>
      </w:r>
      <w:proofErr w:type="spellEnd"/>
      <w:r>
        <w:t xml:space="preserve">», путешествие в музей Г. Тукая в деревне </w:t>
      </w:r>
      <w:proofErr w:type="spellStart"/>
      <w:r>
        <w:t>Кырлай</w:t>
      </w:r>
      <w:proofErr w:type="spellEnd"/>
      <w:r>
        <w:t xml:space="preserve"> Арского района РТ.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Ознакомление с рассказом И. Гази «</w:t>
      </w:r>
      <w:proofErr w:type="spellStart"/>
      <w:r>
        <w:t>Ильдус</w:t>
      </w:r>
      <w:proofErr w:type="spellEnd"/>
      <w:r>
        <w:t>». Изображение детской шалости. Метафоричность произведения, ирония автора.</w:t>
      </w:r>
    </w:p>
    <w:p w:rsidR="00FD69D0" w:rsidRDefault="00980149">
      <w:pPr>
        <w:pStyle w:val="21"/>
        <w:shd w:val="clear" w:color="auto" w:fill="auto"/>
        <w:ind w:left="20" w:firstLine="700"/>
      </w:pPr>
      <w:r>
        <w:t>Современная детская периодическая печать - журнал «Салават ^пере» / «Радуга».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60"/>
        </w:tabs>
        <w:spacing w:before="0" w:after="0" w:line="274" w:lineRule="exact"/>
        <w:ind w:left="20"/>
        <w:jc w:val="both"/>
      </w:pPr>
      <w:bookmarkStart w:id="5" w:name="bookmark4"/>
      <w:proofErr w:type="spellStart"/>
      <w:r>
        <w:t>Туган</w:t>
      </w:r>
      <w:proofErr w:type="spellEnd"/>
      <w:r>
        <w:t xml:space="preserve"> ил </w:t>
      </w:r>
      <w:proofErr w:type="spellStart"/>
      <w:r>
        <w:t>ечен</w:t>
      </w:r>
      <w:proofErr w:type="spellEnd"/>
      <w:r>
        <w:t>! / За Родину!</w:t>
      </w:r>
      <w:bookmarkEnd w:id="5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Г. </w:t>
      </w:r>
      <w:proofErr w:type="spellStart"/>
      <w:r>
        <w:t>Кутуя</w:t>
      </w:r>
      <w:proofErr w:type="spellEnd"/>
      <w:r>
        <w:t>. Ознакомление с фантастическим произведением «</w:t>
      </w:r>
      <w:proofErr w:type="spellStart"/>
      <w:r>
        <w:t>Рестэм</w:t>
      </w:r>
      <w:proofErr w:type="spellEnd"/>
      <w:r>
        <w:t xml:space="preserve"> </w:t>
      </w:r>
      <w:proofErr w:type="spellStart"/>
      <w:r>
        <w:t>маждралары</w:t>
      </w:r>
      <w:proofErr w:type="spellEnd"/>
      <w:r>
        <w:t>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>. Изучение стихотворения «</w:t>
      </w:r>
      <w:proofErr w:type="spellStart"/>
      <w:r>
        <w:t>Сагыну</w:t>
      </w:r>
      <w:proofErr w:type="spellEnd"/>
      <w:r>
        <w:t>» / «Тоска», «</w:t>
      </w:r>
      <w:proofErr w:type="spellStart"/>
      <w:r>
        <w:t>Соцгы</w:t>
      </w:r>
      <w:proofErr w:type="spellEnd"/>
      <w:r>
        <w:t xml:space="preserve"> </w:t>
      </w:r>
      <w:proofErr w:type="spellStart"/>
      <w:proofErr w:type="gramStart"/>
      <w:r>
        <w:t>ж;ыр</w:t>
      </w:r>
      <w:proofErr w:type="spellEnd"/>
      <w:proofErr w:type="gramEnd"/>
      <w:r>
        <w:t>» / «Последняя песня», либретто «</w:t>
      </w:r>
      <w:proofErr w:type="spellStart"/>
      <w:r>
        <w:t>Алтынчэч</w:t>
      </w:r>
      <w:proofErr w:type="spellEnd"/>
      <w:r>
        <w:t>» / «</w:t>
      </w:r>
      <w:proofErr w:type="spellStart"/>
      <w:r>
        <w:t>Золотовалосая</w:t>
      </w:r>
      <w:proofErr w:type="spellEnd"/>
      <w:r>
        <w:t xml:space="preserve">» (фрагментарно). Ознакомление с творческими биографиями композитора оперы Н. </w:t>
      </w:r>
      <w:proofErr w:type="spellStart"/>
      <w:r>
        <w:t>Джиганова</w:t>
      </w:r>
      <w:proofErr w:type="spellEnd"/>
      <w:r>
        <w:t xml:space="preserve"> и исполнительницы главной арии М. </w:t>
      </w:r>
      <w:proofErr w:type="spellStart"/>
      <w:r>
        <w:t>Булатовой</w:t>
      </w:r>
      <w:proofErr w:type="spellEnd"/>
      <w:r>
        <w:t xml:space="preserve">. Татарский государственный академический театр оперы и балета имени </w:t>
      </w:r>
      <w:proofErr w:type="spellStart"/>
      <w:r>
        <w:t>М.Джалиля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Искусствоведческие термины: либретто, опера, ария.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Ф. </w:t>
      </w:r>
      <w:proofErr w:type="spellStart"/>
      <w:r>
        <w:t>Карима</w:t>
      </w:r>
      <w:proofErr w:type="spellEnd"/>
      <w:r>
        <w:t>. Изображение поэтом суровых условий войны в стихотворениях «</w:t>
      </w:r>
      <w:proofErr w:type="spellStart"/>
      <w:r>
        <w:t>Кыр</w:t>
      </w:r>
      <w:proofErr w:type="spellEnd"/>
      <w:r>
        <w:t xml:space="preserve"> </w:t>
      </w:r>
      <w:proofErr w:type="spellStart"/>
      <w:r>
        <w:t>казы</w:t>
      </w:r>
      <w:proofErr w:type="spellEnd"/>
      <w:r>
        <w:t>» / «Дикая гусь», «</w:t>
      </w:r>
      <w:proofErr w:type="spellStart"/>
      <w:r>
        <w:t>Сейлэр</w:t>
      </w:r>
      <w:proofErr w:type="spellEnd"/>
      <w:r>
        <w:t xml:space="preserve"> </w:t>
      </w:r>
      <w:proofErr w:type="spellStart"/>
      <w:r>
        <w:t>CYЗлэр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^п </w:t>
      </w:r>
      <w:proofErr w:type="spellStart"/>
      <w:r>
        <w:t>алар</w:t>
      </w:r>
      <w:proofErr w:type="spellEnd"/>
      <w:r>
        <w:t>...» / «Много слов не высказано...». Привитие чувства долга перед Родиной.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Ш. </w:t>
      </w:r>
      <w:proofErr w:type="spellStart"/>
      <w:r>
        <w:t>Галиева</w:t>
      </w:r>
      <w:proofErr w:type="spellEnd"/>
      <w:r>
        <w:t>. Изучение баллады «</w:t>
      </w:r>
      <w:proofErr w:type="spellStart"/>
      <w:r>
        <w:t>Аталы-уллы</w:t>
      </w:r>
      <w:proofErr w:type="spellEnd"/>
      <w:r>
        <w:t xml:space="preserve"> </w:t>
      </w:r>
      <w:proofErr w:type="spellStart"/>
      <w:r>
        <w:t>солдатлар</w:t>
      </w:r>
      <w:proofErr w:type="spellEnd"/>
      <w:r>
        <w:t>» / «Отец и сын солдаты». Литературоведческий термин «баллада».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Проектная работа «Никто не забыт, ничто не забыто!»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74" w:lineRule="exact"/>
        <w:ind w:left="20"/>
        <w:jc w:val="both"/>
      </w:pPr>
      <w:bookmarkStart w:id="6" w:name="bookmark5"/>
      <w:proofErr w:type="spellStart"/>
      <w:r>
        <w:t>Бэхет</w:t>
      </w:r>
      <w:proofErr w:type="spellEnd"/>
      <w:r>
        <w:t xml:space="preserve"> </w:t>
      </w:r>
      <w:proofErr w:type="spellStart"/>
      <w:r>
        <w:t>кайда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>? / Где живет счастье?</w:t>
      </w:r>
      <w:bookmarkEnd w:id="6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Н. </w:t>
      </w:r>
      <w:proofErr w:type="spellStart"/>
      <w:r>
        <w:t>Давли</w:t>
      </w:r>
      <w:proofErr w:type="spellEnd"/>
      <w:r>
        <w:t>. Изучение его стихотворений «</w:t>
      </w:r>
      <w:proofErr w:type="spellStart"/>
      <w:r>
        <w:t>Бэхет</w:t>
      </w:r>
      <w:proofErr w:type="spellEnd"/>
      <w:r>
        <w:t xml:space="preserve"> </w:t>
      </w:r>
      <w:proofErr w:type="spellStart"/>
      <w:r>
        <w:t>кайда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?» / «Где живет счастье?», «Мин </w:t>
      </w:r>
      <w:proofErr w:type="spellStart"/>
      <w:proofErr w:type="gramStart"/>
      <w:r>
        <w:t>ж;ирдэ</w:t>
      </w:r>
      <w:proofErr w:type="spellEnd"/>
      <w:proofErr w:type="gramEnd"/>
      <w:r>
        <w:t xml:space="preserve"> калам» / «Я остаюсь на Земле». Беседа о смысле жизни.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Ф.Хусни</w:t>
      </w:r>
      <w:proofErr w:type="spellEnd"/>
      <w:r>
        <w:t>. Усвоение сюжета рассказа «</w:t>
      </w:r>
      <w:proofErr w:type="spellStart"/>
      <w:r>
        <w:t>Чыбыркы</w:t>
      </w:r>
      <w:proofErr w:type="spellEnd"/>
      <w:r>
        <w:t xml:space="preserve">» / «Кнут» </w:t>
      </w:r>
      <w:proofErr w:type="spellStart"/>
      <w:r>
        <w:t>Ф.Хусни</w:t>
      </w:r>
      <w:proofErr w:type="spellEnd"/>
      <w:r>
        <w:t>. Олицетворение, метафоричность, символический подтекст произведения, тема и идея.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74" w:lineRule="exact"/>
        <w:ind w:left="20"/>
        <w:jc w:val="both"/>
      </w:pPr>
      <w:bookmarkStart w:id="7" w:name="bookmark6"/>
      <w:r>
        <w:t xml:space="preserve">Кеше - </w:t>
      </w:r>
      <w:proofErr w:type="spellStart"/>
      <w:r>
        <w:t>табигать</w:t>
      </w:r>
      <w:proofErr w:type="spellEnd"/>
      <w:r>
        <w:t xml:space="preserve"> </w:t>
      </w:r>
      <w:proofErr w:type="spellStart"/>
      <w:r>
        <w:t>баласы</w:t>
      </w:r>
      <w:proofErr w:type="spellEnd"/>
      <w:r>
        <w:t>. / Человек - частица природы.</w:t>
      </w:r>
      <w:bookmarkEnd w:id="7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Р. </w:t>
      </w:r>
      <w:proofErr w:type="spellStart"/>
      <w:r>
        <w:t>Файзуллина</w:t>
      </w:r>
      <w:proofErr w:type="spellEnd"/>
      <w:r>
        <w:t>. Изучение стихотворения «</w:t>
      </w:r>
      <w:proofErr w:type="spellStart"/>
      <w:r>
        <w:t>Табигать</w:t>
      </w:r>
      <w:proofErr w:type="spellEnd"/>
      <w:r>
        <w:t xml:space="preserve"> </w:t>
      </w:r>
      <w:proofErr w:type="spellStart"/>
      <w:r>
        <w:t>кочагында</w:t>
      </w:r>
      <w:proofErr w:type="spellEnd"/>
      <w:r>
        <w:t>»/ «В объятиях природы». Бережное отношение к природе.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М. </w:t>
      </w:r>
      <w:proofErr w:type="spellStart"/>
      <w:r>
        <w:t>Агълямова</w:t>
      </w:r>
      <w:proofErr w:type="spellEnd"/>
      <w:r>
        <w:t>. Эстетический идеал поэта в стихотворении «</w:t>
      </w:r>
      <w:proofErr w:type="spellStart"/>
      <w:r>
        <w:t>Матурлык</w:t>
      </w:r>
      <w:proofErr w:type="spellEnd"/>
      <w:r>
        <w:t xml:space="preserve"> минем </w:t>
      </w:r>
      <w:proofErr w:type="spellStart"/>
      <w:r>
        <w:t>белэн</w:t>
      </w:r>
      <w:proofErr w:type="spellEnd"/>
      <w:r>
        <w:t>» / «Красота всегда со мной». Изучение отрывка баллады «</w:t>
      </w:r>
      <w:proofErr w:type="spellStart"/>
      <w:r>
        <w:t>Дир</w:t>
      </w:r>
      <w:proofErr w:type="spellEnd"/>
      <w:r>
        <w:t>-</w:t>
      </w:r>
    </w:p>
    <w:p w:rsidR="00FD69D0" w:rsidRDefault="00980149">
      <w:pPr>
        <w:pStyle w:val="21"/>
        <w:shd w:val="clear" w:color="auto" w:fill="auto"/>
        <w:ind w:right="20"/>
      </w:pPr>
      <w:proofErr w:type="spellStart"/>
      <w:r>
        <w:t>Ана</w:t>
      </w:r>
      <w:proofErr w:type="spellEnd"/>
      <w:r>
        <w:t xml:space="preserve">, 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rPr>
          <w:lang w:val="en-US"/>
        </w:rPr>
        <w:t>haM</w:t>
      </w:r>
      <w:proofErr w:type="spellEnd"/>
      <w:r w:rsidRPr="00EB411A">
        <w:t xml:space="preserve"> </w:t>
      </w:r>
      <w:proofErr w:type="spellStart"/>
      <w:r>
        <w:t>башкалар</w:t>
      </w:r>
      <w:proofErr w:type="spellEnd"/>
      <w:r>
        <w:t xml:space="preserve">» / «Мать Земля, солнце и другие» М. </w:t>
      </w:r>
      <w:proofErr w:type="spellStart"/>
      <w:r>
        <w:t>Агълямова</w:t>
      </w:r>
      <w:proofErr w:type="spellEnd"/>
      <w:r>
        <w:t>. Приемы олицетворения.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</w:t>
      </w:r>
      <w:proofErr w:type="spellStart"/>
      <w:r>
        <w:t>И.И.Шишкина</w:t>
      </w:r>
      <w:proofErr w:type="spellEnd"/>
      <w:r>
        <w:t xml:space="preserve">. Развитие речи на основе картин </w:t>
      </w:r>
      <w:proofErr w:type="spellStart"/>
      <w:r>
        <w:t>И.И.Шишкина</w:t>
      </w:r>
      <w:proofErr w:type="spellEnd"/>
      <w:r>
        <w:t xml:space="preserve"> «Утро в сосновом лесу».</w:t>
      </w:r>
    </w:p>
    <w:p w:rsidR="00FD69D0" w:rsidRDefault="00980149">
      <w:pPr>
        <w:pStyle w:val="21"/>
        <w:shd w:val="clear" w:color="auto" w:fill="auto"/>
        <w:ind w:firstLine="720"/>
      </w:pPr>
      <w:r>
        <w:t>Проектная работа «Родина с прекрасной природой».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74" w:lineRule="exact"/>
        <w:ind w:firstLine="720"/>
        <w:jc w:val="both"/>
      </w:pPr>
      <w:bookmarkStart w:id="8" w:name="bookmark7"/>
      <w:r>
        <w:lastRenderedPageBreak/>
        <w:t>Юмор.</w:t>
      </w:r>
      <w:bookmarkEnd w:id="8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Изучение рассказов «Пирамида» </w:t>
      </w:r>
      <w:proofErr w:type="spellStart"/>
      <w:r>
        <w:t>Л.Лерона</w:t>
      </w:r>
      <w:proofErr w:type="spellEnd"/>
      <w:r>
        <w:t>, «</w:t>
      </w:r>
      <w:proofErr w:type="spellStart"/>
      <w:r>
        <w:t>Зульфия</w:t>
      </w:r>
      <w:proofErr w:type="spellEnd"/>
      <w:r>
        <w:t xml:space="preserve"> + я» </w:t>
      </w:r>
      <w:proofErr w:type="spellStart"/>
      <w:r>
        <w:t>А.Гимадиева</w:t>
      </w:r>
      <w:proofErr w:type="spellEnd"/>
      <w:r>
        <w:t>. Приемы комического в рассказах.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Стихотворения Ш. </w:t>
      </w:r>
      <w:proofErr w:type="spellStart"/>
      <w:r>
        <w:t>Галиева</w:t>
      </w:r>
      <w:proofErr w:type="spellEnd"/>
      <w:r>
        <w:t xml:space="preserve"> «</w:t>
      </w:r>
      <w:proofErr w:type="spellStart"/>
      <w:r>
        <w:t>Ул</w:t>
      </w:r>
      <w:proofErr w:type="spellEnd"/>
      <w:r>
        <w:t xml:space="preserve"> кем?» / «Кто он?», «</w:t>
      </w:r>
      <w:proofErr w:type="spellStart"/>
      <w:r>
        <w:t>Эллэ</w:t>
      </w:r>
      <w:proofErr w:type="spellEnd"/>
      <w:r>
        <w:t xml:space="preserve"> кем» / «Кто-то», «</w:t>
      </w:r>
      <w:proofErr w:type="spellStart"/>
      <w:r>
        <w:t>Мэрзия</w:t>
      </w:r>
      <w:proofErr w:type="spellEnd"/>
      <w:r>
        <w:t xml:space="preserve"> </w:t>
      </w:r>
      <w:proofErr w:type="spellStart"/>
      <w:r>
        <w:t>мэсьэлэсе</w:t>
      </w:r>
      <w:proofErr w:type="spellEnd"/>
      <w:r>
        <w:t xml:space="preserve">» / «Проблемы </w:t>
      </w:r>
      <w:proofErr w:type="spellStart"/>
      <w:r>
        <w:t>Марзии</w:t>
      </w:r>
      <w:proofErr w:type="spellEnd"/>
      <w:r>
        <w:t>». Комическое в поэзии.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и обобщение материала 5 класса.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74" w:lineRule="exact"/>
        <w:ind w:firstLine="720"/>
        <w:jc w:val="both"/>
      </w:pPr>
      <w:bookmarkStart w:id="9" w:name="bookmark8"/>
      <w:proofErr w:type="spellStart"/>
      <w:r>
        <w:t>Мифтан</w:t>
      </w:r>
      <w:proofErr w:type="spellEnd"/>
      <w:r>
        <w:t xml:space="preserve"> - </w:t>
      </w:r>
      <w:proofErr w:type="spellStart"/>
      <w:r>
        <w:t>чынбарлыкка</w:t>
      </w:r>
      <w:proofErr w:type="spellEnd"/>
      <w:r>
        <w:t>. / От мифа к реальности.</w:t>
      </w:r>
      <w:bookmarkEnd w:id="9"/>
    </w:p>
    <w:p w:rsidR="00FD69D0" w:rsidRDefault="00980149">
      <w:pPr>
        <w:pStyle w:val="21"/>
        <w:shd w:val="clear" w:color="auto" w:fill="auto"/>
        <w:ind w:right="20" w:firstLine="720"/>
      </w:pPr>
      <w:r>
        <w:t>Повторение сказок, пословиц, загадок. Происхождение мифов, их классификация. Работа со схемой. Мифы разных народов: «</w:t>
      </w:r>
      <w:proofErr w:type="spellStart"/>
      <w:r>
        <w:t>ШYрэле</w:t>
      </w:r>
      <w:proofErr w:type="spellEnd"/>
      <w:r>
        <w:t xml:space="preserve">» </w:t>
      </w:r>
      <w:proofErr w:type="gramStart"/>
      <w:r>
        <w:t>/«</w:t>
      </w:r>
      <w:proofErr w:type="spellStart"/>
      <w:proofErr w:type="gramEnd"/>
      <w:r>
        <w:t>Шурале</w:t>
      </w:r>
      <w:proofErr w:type="spellEnd"/>
      <w:r>
        <w:t xml:space="preserve">», «Су </w:t>
      </w:r>
      <w:proofErr w:type="spellStart"/>
      <w:r>
        <w:t>иясе</w:t>
      </w:r>
      <w:proofErr w:type="spellEnd"/>
      <w:r>
        <w:t xml:space="preserve">» /«Водяная», «0й </w:t>
      </w:r>
      <w:proofErr w:type="spellStart"/>
      <w:r>
        <w:t>иясе</w:t>
      </w:r>
      <w:proofErr w:type="spellEnd"/>
      <w:r>
        <w:t>» /«Домовой», «Дедал и Икар», «</w:t>
      </w:r>
      <w:proofErr w:type="spellStart"/>
      <w:r>
        <w:t>Албасты</w:t>
      </w:r>
      <w:proofErr w:type="spellEnd"/>
      <w:r>
        <w:t>» / «Демон». Пьеса «</w:t>
      </w:r>
      <w:proofErr w:type="spellStart"/>
      <w:r>
        <w:t>Албасты</w:t>
      </w:r>
      <w:proofErr w:type="spellEnd"/>
      <w:r>
        <w:t xml:space="preserve">» / «Демон» Р. </w:t>
      </w:r>
      <w:proofErr w:type="spellStart"/>
      <w:r>
        <w:t>Батуллы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firstLine="720"/>
      </w:pPr>
      <w:r>
        <w:t>Пословицы и поговорки. Отражение в них народной психологии и идеалов.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Повторить мифы, пословицы и поговорки.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274" w:lineRule="exact"/>
        <w:ind w:firstLine="720"/>
        <w:jc w:val="both"/>
      </w:pPr>
      <w:bookmarkStart w:id="10" w:name="bookmark9"/>
      <w:r>
        <w:t xml:space="preserve">Милли </w:t>
      </w:r>
      <w:proofErr w:type="spellStart"/>
      <w:r>
        <w:t>моннар</w:t>
      </w:r>
      <w:proofErr w:type="spellEnd"/>
      <w:r>
        <w:t>. / Народные мелодии.</w:t>
      </w:r>
      <w:bookmarkEnd w:id="10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Народные песни. Их виды: исторические песни, обрядовые песни, игровые песни и др. </w:t>
      </w:r>
      <w:proofErr w:type="spellStart"/>
      <w:r>
        <w:t>Истоическая</w:t>
      </w:r>
      <w:proofErr w:type="spellEnd"/>
      <w:r>
        <w:t xml:space="preserve"> песня «</w:t>
      </w:r>
      <w:proofErr w:type="spellStart"/>
      <w:r>
        <w:t>Кезге</w:t>
      </w:r>
      <w:proofErr w:type="spellEnd"/>
      <w:r>
        <w:t xml:space="preserve"> </w:t>
      </w:r>
      <w:proofErr w:type="spellStart"/>
      <w:r>
        <w:t>ачы</w:t>
      </w:r>
      <w:proofErr w:type="spellEnd"/>
      <w:r>
        <w:t xml:space="preserve"> </w:t>
      </w:r>
      <w:proofErr w:type="spellStart"/>
      <w:proofErr w:type="gramStart"/>
      <w:r>
        <w:t>ж;иллэрдэ</w:t>
      </w:r>
      <w:proofErr w:type="spellEnd"/>
      <w:proofErr w:type="gramEnd"/>
      <w:r>
        <w:t>» / «Осенние холодные ветра», игровая песня «</w:t>
      </w:r>
      <w:proofErr w:type="spellStart"/>
      <w:r>
        <w:t>Кария</w:t>
      </w:r>
      <w:proofErr w:type="spellEnd"/>
      <w:r>
        <w:t xml:space="preserve"> - </w:t>
      </w:r>
      <w:proofErr w:type="spellStart"/>
      <w:r>
        <w:t>Закария</w:t>
      </w:r>
      <w:proofErr w:type="spellEnd"/>
      <w:r>
        <w:t>». Ритм, рифма игровых песен.</w:t>
      </w:r>
    </w:p>
    <w:p w:rsidR="00FD69D0" w:rsidRDefault="00980149">
      <w:pPr>
        <w:pStyle w:val="21"/>
        <w:shd w:val="clear" w:color="auto" w:fill="auto"/>
        <w:ind w:right="20" w:firstLine="720"/>
      </w:pPr>
      <w:proofErr w:type="spellStart"/>
      <w:r>
        <w:t>Песеннее</w:t>
      </w:r>
      <w:proofErr w:type="spellEnd"/>
      <w:r>
        <w:t xml:space="preserve"> сопровождение </w:t>
      </w:r>
      <w:proofErr w:type="spellStart"/>
      <w:r>
        <w:t>празников</w:t>
      </w:r>
      <w:proofErr w:type="spellEnd"/>
      <w:r>
        <w:t xml:space="preserve"> «</w:t>
      </w:r>
      <w:proofErr w:type="spellStart"/>
      <w:r>
        <w:t>Каравон</w:t>
      </w:r>
      <w:proofErr w:type="spellEnd"/>
      <w:r>
        <w:t>» (русский), «</w:t>
      </w:r>
      <w:proofErr w:type="spellStart"/>
      <w:r>
        <w:t>Сумбеля</w:t>
      </w:r>
      <w:proofErr w:type="spellEnd"/>
      <w:r>
        <w:t>» (татарской), «</w:t>
      </w:r>
      <w:proofErr w:type="spellStart"/>
      <w:r>
        <w:t>Чуклеме</w:t>
      </w:r>
      <w:proofErr w:type="spellEnd"/>
      <w:r>
        <w:t>» (чувашский) и др.</w:t>
      </w:r>
    </w:p>
    <w:p w:rsidR="00FD69D0" w:rsidRDefault="00980149">
      <w:pPr>
        <w:pStyle w:val="21"/>
        <w:shd w:val="clear" w:color="auto" w:fill="auto"/>
        <w:ind w:right="20" w:firstLine="720"/>
      </w:pPr>
      <w:r>
        <w:t>Стихотворения «</w:t>
      </w:r>
      <w:proofErr w:type="spellStart"/>
      <w:r>
        <w:t>Туган</w:t>
      </w:r>
      <w:proofErr w:type="spellEnd"/>
      <w:r>
        <w:t xml:space="preserve"> тел» / «Родной язык»,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</w:t>
      </w:r>
      <w:proofErr w:type="spellEnd"/>
      <w:r>
        <w:t xml:space="preserve">» / «Родная деревня» </w:t>
      </w:r>
      <w:proofErr w:type="spellStart"/>
      <w:r>
        <w:t>Г.Тукая</w:t>
      </w:r>
      <w:proofErr w:type="spellEnd"/>
      <w:r>
        <w:t>. Роль мотивов народных песен.</w:t>
      </w:r>
    </w:p>
    <w:p w:rsidR="00FD69D0" w:rsidRDefault="00980149">
      <w:pPr>
        <w:pStyle w:val="21"/>
        <w:shd w:val="clear" w:color="auto" w:fill="auto"/>
        <w:ind w:firstLine="720"/>
      </w:pPr>
      <w:r>
        <w:t>Изучение Государственного Гимна Республики Татарстан.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пройденного.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274" w:lineRule="exact"/>
        <w:ind w:firstLine="720"/>
        <w:jc w:val="both"/>
      </w:pPr>
      <w:bookmarkStart w:id="11" w:name="bookmark10"/>
      <w:r>
        <w:t xml:space="preserve">Кеше </w:t>
      </w:r>
      <w:proofErr w:type="spellStart"/>
      <w:r>
        <w:t>кадере</w:t>
      </w:r>
      <w:proofErr w:type="spellEnd"/>
      <w:r>
        <w:t>. / Ценность человека.</w:t>
      </w:r>
      <w:bookmarkEnd w:id="11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Изучение стихотворения «0ч </w:t>
      </w:r>
      <w:proofErr w:type="spellStart"/>
      <w:r>
        <w:t>матур</w:t>
      </w:r>
      <w:proofErr w:type="spellEnd"/>
      <w:r>
        <w:t xml:space="preserve"> CYЗ»/ «Три прекрасных слова» </w:t>
      </w:r>
      <w:proofErr w:type="spellStart"/>
      <w:r>
        <w:t>Н.Исанбет</w:t>
      </w:r>
      <w:proofErr w:type="spellEnd"/>
      <w:r>
        <w:t>, басни «</w:t>
      </w:r>
      <w:proofErr w:type="spellStart"/>
      <w:r>
        <w:t>Этэч</w:t>
      </w:r>
      <w:proofErr w:type="spellEnd"/>
      <w:r>
        <w:t xml:space="preserve"> </w:t>
      </w:r>
      <w:proofErr w:type="spellStart"/>
      <w:r>
        <w:t>белэн</w:t>
      </w:r>
      <w:proofErr w:type="spellEnd"/>
      <w:r>
        <w:t xml:space="preserve"> </w:t>
      </w:r>
      <w:proofErr w:type="spellStart"/>
      <w:r>
        <w:t>Сандугач</w:t>
      </w:r>
      <w:proofErr w:type="spellEnd"/>
      <w:r>
        <w:t>» / «Петух и соловей», стихотворения «</w:t>
      </w:r>
      <w:proofErr w:type="spellStart"/>
      <w:r>
        <w:t>Ана</w:t>
      </w:r>
      <w:proofErr w:type="spellEnd"/>
      <w:r>
        <w:t xml:space="preserve">» / «Мать» </w:t>
      </w:r>
      <w:proofErr w:type="spellStart"/>
      <w:r>
        <w:t>М.Гафури</w:t>
      </w:r>
      <w:proofErr w:type="spellEnd"/>
      <w:r>
        <w:t>. Изучение поэмы-сказки «</w:t>
      </w:r>
      <w:proofErr w:type="spellStart"/>
      <w:r>
        <w:t>ШYрэле</w:t>
      </w:r>
      <w:proofErr w:type="spellEnd"/>
      <w:r>
        <w:t>» / «</w:t>
      </w:r>
      <w:proofErr w:type="spellStart"/>
      <w:r>
        <w:t>Шурале</w:t>
      </w:r>
      <w:proofErr w:type="spellEnd"/>
      <w:r>
        <w:t xml:space="preserve">» </w:t>
      </w:r>
      <w:proofErr w:type="spellStart"/>
      <w:r>
        <w:t>Г.Тукая</w:t>
      </w:r>
      <w:proofErr w:type="spellEnd"/>
      <w:r>
        <w:t xml:space="preserve">. Идейно-эстетический идеал автора, мифологический сюжет произведения. Изображение природы </w:t>
      </w:r>
      <w:proofErr w:type="spellStart"/>
      <w:r>
        <w:t>Заказанья</w:t>
      </w:r>
      <w:proofErr w:type="spellEnd"/>
      <w:r>
        <w:t>, людей, живущих на лоне природы, их образа жизни, быта.</w:t>
      </w:r>
    </w:p>
    <w:p w:rsidR="00FD69D0" w:rsidRDefault="00980149">
      <w:pPr>
        <w:pStyle w:val="21"/>
        <w:shd w:val="clear" w:color="auto" w:fill="auto"/>
        <w:ind w:right="20" w:firstLine="720"/>
      </w:pPr>
      <w:r>
        <w:t>Сценическая жизнь поэмы-сказки. Балет по поэме «</w:t>
      </w:r>
      <w:proofErr w:type="spellStart"/>
      <w:r>
        <w:t>Шурале</w:t>
      </w:r>
      <w:proofErr w:type="spellEnd"/>
      <w:r>
        <w:t xml:space="preserve">» </w:t>
      </w:r>
      <w:proofErr w:type="spellStart"/>
      <w:r>
        <w:t>Г.Тукая</w:t>
      </w:r>
      <w:proofErr w:type="spellEnd"/>
      <w:r>
        <w:t xml:space="preserve"> (композитор </w:t>
      </w:r>
      <w:proofErr w:type="spellStart"/>
      <w:r>
        <w:t>Ф.Яруллин</w:t>
      </w:r>
      <w:proofErr w:type="spellEnd"/>
      <w:r>
        <w:t>).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Творчество М. </w:t>
      </w:r>
      <w:proofErr w:type="spellStart"/>
      <w:r>
        <w:t>Джалиля</w:t>
      </w:r>
      <w:proofErr w:type="spellEnd"/>
      <w:r>
        <w:t>. Изучение стихотворения из цикла «</w:t>
      </w:r>
      <w:proofErr w:type="spellStart"/>
      <w:r>
        <w:t>Моабитские</w:t>
      </w:r>
      <w:proofErr w:type="spellEnd"/>
      <w:r>
        <w:t xml:space="preserve"> тетради»: «</w:t>
      </w:r>
      <w:proofErr w:type="spellStart"/>
      <w:r>
        <w:t>Чэчэклэр</w:t>
      </w:r>
      <w:proofErr w:type="spellEnd"/>
      <w:r>
        <w:t xml:space="preserve">»/ «Цветы», «Тик </w:t>
      </w:r>
      <w:proofErr w:type="spellStart"/>
      <w:r>
        <w:t>булса</w:t>
      </w:r>
      <w:proofErr w:type="spellEnd"/>
      <w:r>
        <w:t xml:space="preserve"> </w:t>
      </w:r>
      <w:proofErr w:type="spellStart"/>
      <w:r>
        <w:t>иде</w:t>
      </w:r>
      <w:proofErr w:type="spellEnd"/>
      <w:r>
        <w:t xml:space="preserve"> </w:t>
      </w:r>
      <w:proofErr w:type="spellStart"/>
      <w:r>
        <w:t>ирек</w:t>
      </w:r>
      <w:proofErr w:type="spellEnd"/>
      <w:r>
        <w:t xml:space="preserve">» </w:t>
      </w:r>
      <w:proofErr w:type="gramStart"/>
      <w:r>
        <w:t>/«</w:t>
      </w:r>
      <w:proofErr w:type="gramEnd"/>
      <w:r>
        <w:t>Была бы свобода». Надежда поэта.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А. </w:t>
      </w:r>
      <w:proofErr w:type="spellStart"/>
      <w:r>
        <w:t>Еники</w:t>
      </w:r>
      <w:proofErr w:type="spellEnd"/>
      <w:r>
        <w:t>. Тема родной земли в рассказе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туфрак</w:t>
      </w:r>
      <w:proofErr w:type="spellEnd"/>
      <w:r>
        <w:t xml:space="preserve">» </w:t>
      </w:r>
      <w:proofErr w:type="gramStart"/>
      <w:r>
        <w:t>/«</w:t>
      </w:r>
      <w:proofErr w:type="gramEnd"/>
      <w:r>
        <w:t>Родная земля». Замысел автора. Образ главной героини Клары. Образ старика, хранителя ценностей прошлого.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раздела.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274" w:lineRule="exact"/>
        <w:ind w:firstLine="720"/>
        <w:jc w:val="both"/>
      </w:pPr>
      <w:bookmarkStart w:id="12" w:name="bookmark11"/>
      <w:r>
        <w:t xml:space="preserve">Кыш - </w:t>
      </w:r>
      <w:proofErr w:type="spellStart"/>
      <w:r>
        <w:t>табигать</w:t>
      </w:r>
      <w:proofErr w:type="spellEnd"/>
      <w:r>
        <w:t xml:space="preserve"> </w:t>
      </w:r>
      <w:proofErr w:type="spellStart"/>
      <w:r>
        <w:t>мог^изасы</w:t>
      </w:r>
      <w:proofErr w:type="spellEnd"/>
      <w:r>
        <w:t>. / Чудо природы - зима.</w:t>
      </w:r>
      <w:bookmarkEnd w:id="12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Творческое наследие Г. Ибрагимова. Ознакомление с его рассказом-описанием «Кар </w:t>
      </w:r>
      <w:proofErr w:type="spellStart"/>
      <w:r>
        <w:t>ява</w:t>
      </w:r>
      <w:proofErr w:type="spellEnd"/>
      <w:r>
        <w:t>» / «Снег идет».</w:t>
      </w:r>
    </w:p>
    <w:p w:rsidR="00FD69D0" w:rsidRDefault="00980149">
      <w:pPr>
        <w:pStyle w:val="21"/>
        <w:shd w:val="clear" w:color="auto" w:fill="auto"/>
        <w:ind w:right="20" w:firstLine="720"/>
      </w:pPr>
      <w:r>
        <w:t>Бережное отношение к природе в стихотворениях «</w:t>
      </w:r>
      <w:proofErr w:type="spellStart"/>
      <w:r>
        <w:t>Кызыклы</w:t>
      </w:r>
      <w:proofErr w:type="spellEnd"/>
      <w:r>
        <w:t xml:space="preserve"> </w:t>
      </w:r>
      <w:proofErr w:type="spellStart"/>
      <w:r>
        <w:t>хэл</w:t>
      </w:r>
      <w:proofErr w:type="spellEnd"/>
      <w:r>
        <w:t xml:space="preserve">» / «Интересный случай» К. </w:t>
      </w:r>
      <w:proofErr w:type="spellStart"/>
      <w:r>
        <w:t>Наджми</w:t>
      </w:r>
      <w:proofErr w:type="spellEnd"/>
      <w:r>
        <w:t>, «</w:t>
      </w:r>
      <w:proofErr w:type="spellStart"/>
      <w:r>
        <w:t>Чыршы</w:t>
      </w:r>
      <w:proofErr w:type="spellEnd"/>
      <w:r>
        <w:t xml:space="preserve"> ^</w:t>
      </w:r>
      <w:proofErr w:type="spellStart"/>
      <w:r>
        <w:t>лмэклэре</w:t>
      </w:r>
      <w:proofErr w:type="spellEnd"/>
      <w:r>
        <w:t xml:space="preserve">» / «Платья ёлки» М. </w:t>
      </w:r>
      <w:proofErr w:type="spellStart"/>
      <w:r>
        <w:t>Файзуллиной</w:t>
      </w:r>
      <w:proofErr w:type="spellEnd"/>
      <w:r>
        <w:t>, «</w:t>
      </w:r>
      <w:proofErr w:type="spellStart"/>
      <w:r>
        <w:t>Нэни</w:t>
      </w:r>
      <w:proofErr w:type="spellEnd"/>
      <w:r>
        <w:t xml:space="preserve"> </w:t>
      </w:r>
      <w:proofErr w:type="spellStart"/>
      <w:r>
        <w:t>чыршы</w:t>
      </w:r>
      <w:proofErr w:type="spellEnd"/>
      <w:r>
        <w:t xml:space="preserve">» </w:t>
      </w:r>
      <w:proofErr w:type="gramStart"/>
      <w:r>
        <w:t>/«</w:t>
      </w:r>
      <w:proofErr w:type="gramEnd"/>
      <w:r>
        <w:t>Маленькая ёлка» Р. Валиевой.</w:t>
      </w:r>
    </w:p>
    <w:p w:rsidR="00FD69D0" w:rsidRDefault="00980149">
      <w:pPr>
        <w:pStyle w:val="21"/>
        <w:shd w:val="clear" w:color="auto" w:fill="auto"/>
        <w:ind w:firstLine="720"/>
      </w:pPr>
      <w:r>
        <w:t>Проектная работа «Берегите ёлок».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Творчество Т. </w:t>
      </w:r>
      <w:proofErr w:type="spellStart"/>
      <w:r>
        <w:t>Миннуллина</w:t>
      </w:r>
      <w:proofErr w:type="spellEnd"/>
      <w:r>
        <w:t>. Ознакомление с пьесой «</w:t>
      </w:r>
      <w:proofErr w:type="spellStart"/>
      <w:r>
        <w:t>Акбай</w:t>
      </w:r>
      <w:proofErr w:type="spellEnd"/>
      <w:r>
        <w:t xml:space="preserve"> </w:t>
      </w:r>
      <w:proofErr w:type="spellStart"/>
      <w:r>
        <w:t>hэм</w:t>
      </w:r>
      <w:proofErr w:type="spellEnd"/>
      <w:r>
        <w:t xml:space="preserve"> </w:t>
      </w:r>
      <w:proofErr w:type="gramStart"/>
      <w:r>
        <w:t>Кыш</w:t>
      </w:r>
      <w:proofErr w:type="gramEnd"/>
      <w:r>
        <w:t xml:space="preserve"> </w:t>
      </w:r>
      <w:proofErr w:type="spellStart"/>
      <w:r>
        <w:t>бабай</w:t>
      </w:r>
      <w:proofErr w:type="spellEnd"/>
      <w:r>
        <w:t>» / «</w:t>
      </w:r>
      <w:proofErr w:type="spellStart"/>
      <w:r>
        <w:t>Акбай</w:t>
      </w:r>
      <w:proofErr w:type="spellEnd"/>
      <w:r>
        <w:t xml:space="preserve"> и Дед Мороз». Особенности конфликта.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пройденного.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1"/>
        </w:tabs>
        <w:spacing w:before="0" w:after="0" w:line="274" w:lineRule="exact"/>
        <w:ind w:left="20"/>
        <w:jc w:val="both"/>
      </w:pPr>
      <w:bookmarkStart w:id="13" w:name="bookmark12"/>
      <w:proofErr w:type="spellStart"/>
      <w:r>
        <w:t>Ац-белем</w:t>
      </w:r>
      <w:proofErr w:type="spellEnd"/>
      <w:r>
        <w:t>. / Образование и просвещение.</w:t>
      </w:r>
      <w:bookmarkEnd w:id="13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Научное и литературное творчество </w:t>
      </w:r>
      <w:proofErr w:type="spellStart"/>
      <w:r>
        <w:t>Каюма</w:t>
      </w:r>
      <w:proofErr w:type="spellEnd"/>
      <w:r>
        <w:t xml:space="preserve"> </w:t>
      </w:r>
      <w:proofErr w:type="spellStart"/>
      <w:r>
        <w:t>Насыри</w:t>
      </w:r>
      <w:proofErr w:type="spellEnd"/>
      <w:r>
        <w:t xml:space="preserve"> (1825-1902). Его деятельность по изучению фольклора, этнографии, литературы, истории татар. Фантастический сюжет повести </w:t>
      </w:r>
      <w:proofErr w:type="spellStart"/>
      <w:r>
        <w:t>К.Насыри</w:t>
      </w:r>
      <w:proofErr w:type="spellEnd"/>
      <w:r>
        <w:t xml:space="preserve"> «</w:t>
      </w:r>
      <w:proofErr w:type="spellStart"/>
      <w:r>
        <w:t>ЭбYгалисина</w:t>
      </w:r>
      <w:proofErr w:type="spellEnd"/>
      <w:r>
        <w:t>» / «Авиценна». Отражение просветительских идеалов автора.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Музей К. </w:t>
      </w:r>
      <w:proofErr w:type="spellStart"/>
      <w:r>
        <w:t>Насыри</w:t>
      </w:r>
      <w:proofErr w:type="spellEnd"/>
      <w:r>
        <w:t xml:space="preserve"> в деревне </w:t>
      </w:r>
      <w:proofErr w:type="spellStart"/>
      <w:r>
        <w:t>Ачасыр</w:t>
      </w:r>
      <w:proofErr w:type="spellEnd"/>
      <w:r>
        <w:t xml:space="preserve"> </w:t>
      </w:r>
      <w:proofErr w:type="spellStart"/>
      <w:r>
        <w:t>Зеленодольского</w:t>
      </w:r>
      <w:proofErr w:type="spellEnd"/>
      <w:r>
        <w:t xml:space="preserve"> района РТ.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lastRenderedPageBreak/>
        <w:t xml:space="preserve">Жизнь и творчество Г. </w:t>
      </w:r>
      <w:proofErr w:type="spellStart"/>
      <w:r>
        <w:t>Сабитова</w:t>
      </w:r>
      <w:proofErr w:type="spellEnd"/>
      <w:r>
        <w:t>. Ознакомление с его рассказом «</w:t>
      </w:r>
      <w:proofErr w:type="spellStart"/>
      <w:r>
        <w:t>Чукеч</w:t>
      </w:r>
      <w:proofErr w:type="spellEnd"/>
      <w:r>
        <w:t xml:space="preserve">» / «Молоток». Осознанный выбор профессии. Изучение стихотворения Г. </w:t>
      </w:r>
      <w:proofErr w:type="spellStart"/>
      <w:r>
        <w:t>Зайнашевой</w:t>
      </w:r>
      <w:proofErr w:type="spellEnd"/>
      <w:r>
        <w:t xml:space="preserve"> «Кем </w:t>
      </w:r>
      <w:proofErr w:type="spellStart"/>
      <w:r>
        <w:t>булырга</w:t>
      </w:r>
      <w:proofErr w:type="spellEnd"/>
      <w:r>
        <w:t>?» / «Кем быть?».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Изучение рассказа «</w:t>
      </w:r>
      <w:proofErr w:type="spellStart"/>
      <w:r>
        <w:t>Сэйдэшнец</w:t>
      </w:r>
      <w:proofErr w:type="spellEnd"/>
      <w:r>
        <w:t xml:space="preserve"> </w:t>
      </w:r>
      <w:proofErr w:type="spellStart"/>
      <w:r>
        <w:t>яшьлеге</w:t>
      </w:r>
      <w:proofErr w:type="spellEnd"/>
      <w:r>
        <w:t xml:space="preserve">» / «Молодость </w:t>
      </w:r>
      <w:proofErr w:type="spellStart"/>
      <w:r>
        <w:t>Сайдаша</w:t>
      </w:r>
      <w:proofErr w:type="spellEnd"/>
      <w:r>
        <w:t xml:space="preserve">» М. </w:t>
      </w:r>
      <w:proofErr w:type="spellStart"/>
      <w:r>
        <w:t>Латифуллина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А. </w:t>
      </w:r>
      <w:proofErr w:type="spellStart"/>
      <w:r>
        <w:t>Алиша</w:t>
      </w:r>
      <w:proofErr w:type="spellEnd"/>
      <w:r>
        <w:t>. Ознакомление с его рассказом «</w:t>
      </w:r>
      <w:proofErr w:type="spellStart"/>
      <w:r>
        <w:t>Эни</w:t>
      </w:r>
      <w:proofErr w:type="spellEnd"/>
      <w:r>
        <w:t xml:space="preserve"> </w:t>
      </w:r>
      <w:proofErr w:type="spellStart"/>
      <w:r>
        <w:t>ялга</w:t>
      </w:r>
      <w:proofErr w:type="spellEnd"/>
      <w:r>
        <w:t xml:space="preserve"> </w:t>
      </w:r>
      <w:proofErr w:type="spellStart"/>
      <w:r>
        <w:t>киткэч</w:t>
      </w:r>
      <w:proofErr w:type="spellEnd"/>
      <w:r>
        <w:t>» / «Когда мама уехала отдыхать».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Творчество Ф. </w:t>
      </w:r>
      <w:proofErr w:type="spellStart"/>
      <w:r>
        <w:t>Яруллина</w:t>
      </w:r>
      <w:proofErr w:type="spellEnd"/>
      <w:r>
        <w:t>. Изучение рассказа «</w:t>
      </w:r>
      <w:proofErr w:type="spellStart"/>
      <w:r>
        <w:t>Кояштагы</w:t>
      </w:r>
      <w:proofErr w:type="spellEnd"/>
      <w:r>
        <w:t xml:space="preserve"> тап» </w:t>
      </w:r>
      <w:proofErr w:type="gramStart"/>
      <w:r>
        <w:t>/«</w:t>
      </w:r>
      <w:proofErr w:type="gramEnd"/>
      <w:r>
        <w:t>Пятно на солнце».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Р. </w:t>
      </w:r>
      <w:proofErr w:type="spellStart"/>
      <w:r>
        <w:t>Файзуллина</w:t>
      </w:r>
      <w:proofErr w:type="spellEnd"/>
      <w:r>
        <w:t>. Тема матери в литературе. Стихотворение «</w:t>
      </w:r>
      <w:proofErr w:type="spellStart"/>
      <w:r>
        <w:t>Бердэнбер</w:t>
      </w:r>
      <w:proofErr w:type="spellEnd"/>
      <w:r>
        <w:t>» / «Единственная».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 пройденного материала. Обобщение.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1"/>
        </w:tabs>
        <w:spacing w:before="0" w:after="0" w:line="274" w:lineRule="exact"/>
        <w:ind w:left="20"/>
        <w:jc w:val="both"/>
      </w:pPr>
      <w:bookmarkStart w:id="14" w:name="bookmark13"/>
      <w:proofErr w:type="spellStart"/>
      <w:r>
        <w:t>Дуслык</w:t>
      </w:r>
      <w:proofErr w:type="spellEnd"/>
      <w:r>
        <w:t xml:space="preserve"> </w:t>
      </w:r>
      <w:proofErr w:type="spellStart"/>
      <w:r>
        <w:t>кадере</w:t>
      </w:r>
      <w:proofErr w:type="spellEnd"/>
      <w:r>
        <w:t>. / Цена дружбы.</w:t>
      </w:r>
      <w:bookmarkEnd w:id="14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Дардеменда</w:t>
      </w:r>
      <w:proofErr w:type="spellEnd"/>
      <w:r>
        <w:t xml:space="preserve">. Рассказ «Ике </w:t>
      </w:r>
      <w:proofErr w:type="spellStart"/>
      <w:r>
        <w:t>туган</w:t>
      </w:r>
      <w:proofErr w:type="spellEnd"/>
      <w:r>
        <w:t>» / «Два брата». Содержание текста, Роль образов природы.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Х.Такташа</w:t>
      </w:r>
      <w:proofErr w:type="spellEnd"/>
      <w:r>
        <w:t>. Ознакомление с произведением «</w:t>
      </w:r>
      <w:proofErr w:type="spellStart"/>
      <w:r>
        <w:t>Мокамай</w:t>
      </w:r>
      <w:proofErr w:type="spellEnd"/>
      <w:r>
        <w:t>». Эстетический идеал поэта. Цена дружбы.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Многогранная деятельность </w:t>
      </w:r>
      <w:proofErr w:type="spellStart"/>
      <w:r>
        <w:t>Р.Хариса</w:t>
      </w:r>
      <w:proofErr w:type="spellEnd"/>
      <w:r>
        <w:t>. Ознакомление с пьесой «</w:t>
      </w:r>
      <w:proofErr w:type="spellStart"/>
      <w:r>
        <w:t>Серле</w:t>
      </w:r>
      <w:proofErr w:type="spellEnd"/>
      <w:r>
        <w:t xml:space="preserve"> алан» / «Секретная поляна».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Ознакомление со стихотворениями «</w:t>
      </w:r>
      <w:proofErr w:type="spellStart"/>
      <w:r>
        <w:t>Дуслык</w:t>
      </w:r>
      <w:proofErr w:type="spellEnd"/>
      <w:r>
        <w:t xml:space="preserve"> балы» </w:t>
      </w:r>
      <w:proofErr w:type="gramStart"/>
      <w:r>
        <w:t>/«</w:t>
      </w:r>
      <w:proofErr w:type="gramEnd"/>
      <w:r>
        <w:t xml:space="preserve">Мед дружбы» </w:t>
      </w:r>
      <w:proofErr w:type="spellStart"/>
      <w:r>
        <w:t>Ш.Галиева</w:t>
      </w:r>
      <w:proofErr w:type="spellEnd"/>
      <w:r>
        <w:t>, «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чын</w:t>
      </w:r>
      <w:proofErr w:type="spellEnd"/>
      <w:r>
        <w:t xml:space="preserve"> </w:t>
      </w:r>
      <w:proofErr w:type="spellStart"/>
      <w:r>
        <w:t>дуслык</w:t>
      </w:r>
      <w:proofErr w:type="spellEnd"/>
      <w:r>
        <w:t xml:space="preserve">» / «Дружба, настоящая дружба» </w:t>
      </w:r>
      <w:proofErr w:type="spellStart"/>
      <w:r>
        <w:t>Э.Шарифуллиной</w:t>
      </w:r>
      <w:proofErr w:type="spellEnd"/>
      <w:r>
        <w:t>. Взаимоотношения между людьми.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 материала.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70"/>
        </w:tabs>
        <w:spacing w:before="0" w:after="0" w:line="274" w:lineRule="exact"/>
        <w:ind w:left="20"/>
        <w:jc w:val="both"/>
      </w:pPr>
      <w:bookmarkStart w:id="15" w:name="bookmark14"/>
      <w:r>
        <w:t>Сатира.</w:t>
      </w:r>
      <w:bookmarkEnd w:id="15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Ф. </w:t>
      </w:r>
      <w:proofErr w:type="spellStart"/>
      <w:r>
        <w:t>Шафигуллина</w:t>
      </w:r>
      <w:proofErr w:type="spellEnd"/>
      <w:r>
        <w:t xml:space="preserve">. Ознакомление с его произведениями «Ике </w:t>
      </w:r>
      <w:proofErr w:type="spellStart"/>
      <w:r>
        <w:t>тиен</w:t>
      </w:r>
      <w:proofErr w:type="spellEnd"/>
      <w:r>
        <w:t xml:space="preserve"> </w:t>
      </w:r>
      <w:proofErr w:type="spellStart"/>
      <w:r>
        <w:t>акча</w:t>
      </w:r>
      <w:proofErr w:type="spellEnd"/>
      <w:r>
        <w:t>» / «Две копейки», «</w:t>
      </w:r>
      <w:proofErr w:type="spellStart"/>
      <w:r>
        <w:t>Акбай</w:t>
      </w:r>
      <w:proofErr w:type="spellEnd"/>
      <w:r>
        <w:t xml:space="preserve"> </w:t>
      </w:r>
      <w:proofErr w:type="spellStart"/>
      <w:r>
        <w:t>hэм</w:t>
      </w:r>
      <w:proofErr w:type="spellEnd"/>
      <w:r>
        <w:t xml:space="preserve"> </w:t>
      </w:r>
      <w:proofErr w:type="spellStart"/>
      <w:r>
        <w:t>Карабай</w:t>
      </w:r>
      <w:proofErr w:type="spellEnd"/>
      <w:r>
        <w:t>» / «</w:t>
      </w:r>
      <w:proofErr w:type="spellStart"/>
      <w:r>
        <w:t>Акбай</w:t>
      </w:r>
      <w:proofErr w:type="spellEnd"/>
      <w:r>
        <w:t xml:space="preserve"> и </w:t>
      </w:r>
      <w:proofErr w:type="spellStart"/>
      <w:r>
        <w:t>Карабай</w:t>
      </w:r>
      <w:proofErr w:type="spellEnd"/>
      <w:r>
        <w:t xml:space="preserve">». Сатирический стиль в произведениях </w:t>
      </w:r>
      <w:proofErr w:type="spellStart"/>
      <w:r>
        <w:t>Ф.Шафигуллина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Музей-квартира писателя в г. Зеленодольске РТ.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Ознакомление с переводами Василия Радлова. Просветительские идеи ученого. Ознакомление с его рассказом «</w:t>
      </w:r>
      <w:proofErr w:type="spellStart"/>
      <w:r>
        <w:t>Шаян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>» / «Шутник».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Чтение стихотворения Ш. </w:t>
      </w:r>
      <w:proofErr w:type="spellStart"/>
      <w:r>
        <w:t>Галиева</w:t>
      </w:r>
      <w:proofErr w:type="spellEnd"/>
      <w:r>
        <w:t xml:space="preserve"> «</w:t>
      </w:r>
      <w:proofErr w:type="spellStart"/>
      <w:r>
        <w:t>Атлап</w:t>
      </w:r>
      <w:proofErr w:type="spellEnd"/>
      <w:r>
        <w:t xml:space="preserve"> </w:t>
      </w:r>
      <w:proofErr w:type="spellStart"/>
      <w:r>
        <w:t>чыктым</w:t>
      </w:r>
      <w:proofErr w:type="spellEnd"/>
      <w:r>
        <w:t xml:space="preserve"> </w:t>
      </w:r>
      <w:proofErr w:type="spellStart"/>
      <w:r>
        <w:t>Иделне</w:t>
      </w:r>
      <w:proofErr w:type="spellEnd"/>
      <w:r>
        <w:t>» / «Перешагнул через Волгу», «</w:t>
      </w:r>
      <w:proofErr w:type="spellStart"/>
      <w:r>
        <w:t>Курыкма</w:t>
      </w:r>
      <w:proofErr w:type="spellEnd"/>
      <w:r>
        <w:t xml:space="preserve">, </w:t>
      </w:r>
      <w:proofErr w:type="spellStart"/>
      <w:r>
        <w:t>тимим</w:t>
      </w:r>
      <w:proofErr w:type="spellEnd"/>
      <w:r>
        <w:t>» / «Не бойся, не трону».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 материала.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274" w:lineRule="exact"/>
        <w:ind w:left="20"/>
        <w:jc w:val="both"/>
      </w:pPr>
      <w:bookmarkStart w:id="16" w:name="bookmark15"/>
      <w:r>
        <w:t xml:space="preserve">Ел </w:t>
      </w:r>
      <w:proofErr w:type="spellStart"/>
      <w:r>
        <w:t>фасыллары</w:t>
      </w:r>
      <w:proofErr w:type="spellEnd"/>
      <w:r>
        <w:t>. / Времена года.</w:t>
      </w:r>
      <w:bookmarkEnd w:id="16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Изучение стихотворения </w:t>
      </w:r>
      <w:proofErr w:type="spellStart"/>
      <w:r>
        <w:t>Р.Ахметзянова</w:t>
      </w:r>
      <w:proofErr w:type="spellEnd"/>
      <w:r>
        <w:t xml:space="preserve"> «</w:t>
      </w:r>
      <w:proofErr w:type="spellStart"/>
      <w:r>
        <w:t>Иртэ</w:t>
      </w:r>
      <w:proofErr w:type="spellEnd"/>
      <w:r>
        <w:t xml:space="preserve"> эле» / «Рано ещё», рассказа </w:t>
      </w:r>
      <w:proofErr w:type="spellStart"/>
      <w:r>
        <w:t>Г.Рахима</w:t>
      </w:r>
      <w:proofErr w:type="spellEnd"/>
      <w:r>
        <w:t xml:space="preserve"> «Апрель».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Г.Баширова</w:t>
      </w:r>
      <w:proofErr w:type="spellEnd"/>
      <w:r>
        <w:t>. Изучение отрывка из повести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ягым</w:t>
      </w:r>
      <w:proofErr w:type="spellEnd"/>
      <w:r>
        <w:t xml:space="preserve"> -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бишек</w:t>
      </w:r>
      <w:proofErr w:type="spellEnd"/>
      <w:r>
        <w:t>» / «Родная сторона - колыбель моя»: «</w:t>
      </w:r>
      <w:proofErr w:type="spellStart"/>
      <w:r>
        <w:t>Язгы</w:t>
      </w:r>
      <w:proofErr w:type="spellEnd"/>
      <w:r>
        <w:t xml:space="preserve"> сабан </w:t>
      </w:r>
      <w:proofErr w:type="spellStart"/>
      <w:r>
        <w:t>туйлары</w:t>
      </w:r>
      <w:proofErr w:type="spellEnd"/>
      <w:r>
        <w:t>» / «Весенние сабантуи».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Ознакомление с картиной </w:t>
      </w:r>
      <w:proofErr w:type="spellStart"/>
      <w:r>
        <w:t>Л.Фаттахова</w:t>
      </w:r>
      <w:proofErr w:type="spellEnd"/>
      <w:r>
        <w:t xml:space="preserve"> «Сабантуй». Чтение детского журнала «Сабантуй».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 и обобщение изученного в 6 классе.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1"/>
        </w:tabs>
        <w:spacing w:before="0" w:after="0" w:line="274" w:lineRule="exact"/>
        <w:ind w:left="20"/>
        <w:jc w:val="both"/>
      </w:pPr>
      <w:bookmarkStart w:id="17" w:name="bookmark16"/>
      <w:proofErr w:type="spellStart"/>
      <w:r>
        <w:t>Халык</w:t>
      </w:r>
      <w:proofErr w:type="spellEnd"/>
      <w:r>
        <w:t xml:space="preserve"> </w:t>
      </w:r>
      <w:proofErr w:type="spellStart"/>
      <w:r>
        <w:t>хаклы</w:t>
      </w:r>
      <w:proofErr w:type="spellEnd"/>
      <w:r>
        <w:t>. / Народ правдив.</w:t>
      </w:r>
      <w:bookmarkEnd w:id="17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Трансформация обрядов в письменной литературе (Ф. </w:t>
      </w:r>
      <w:proofErr w:type="spellStart"/>
      <w:r>
        <w:t>Бурнаш</w:t>
      </w:r>
      <w:proofErr w:type="spellEnd"/>
      <w:r>
        <w:t xml:space="preserve"> «</w:t>
      </w:r>
      <w:proofErr w:type="spellStart"/>
      <w:r>
        <w:t>Яшь</w:t>
      </w:r>
      <w:proofErr w:type="spellEnd"/>
      <w:r>
        <w:t xml:space="preserve"> </w:t>
      </w:r>
      <w:proofErr w:type="spellStart"/>
      <w:r>
        <w:t>йерэклэр</w:t>
      </w:r>
      <w:proofErr w:type="spellEnd"/>
      <w:r>
        <w:t>» / «Молодые сердца» (драма).</w:t>
      </w:r>
    </w:p>
    <w:p w:rsidR="00FD69D0" w:rsidRDefault="00980149">
      <w:pPr>
        <w:pStyle w:val="21"/>
        <w:shd w:val="clear" w:color="auto" w:fill="auto"/>
        <w:ind w:left="20" w:right="20" w:firstLine="700"/>
      </w:pPr>
      <w:proofErr w:type="spellStart"/>
      <w:r>
        <w:t>Баиты</w:t>
      </w:r>
      <w:proofErr w:type="spellEnd"/>
      <w:r>
        <w:t xml:space="preserve">, их поэтические особенности («Сак-Сок»/ «Сак-Сук»), </w:t>
      </w:r>
      <w:proofErr w:type="spellStart"/>
      <w:r>
        <w:t>мунаджаты</w:t>
      </w:r>
      <w:proofErr w:type="spellEnd"/>
      <w:r>
        <w:t xml:space="preserve"> («</w:t>
      </w:r>
      <w:proofErr w:type="spellStart"/>
      <w:r>
        <w:t>Илемне</w:t>
      </w:r>
      <w:proofErr w:type="spellEnd"/>
      <w:r>
        <w:t xml:space="preserve"> </w:t>
      </w:r>
      <w:proofErr w:type="spellStart"/>
      <w:r>
        <w:t>онытмам</w:t>
      </w:r>
      <w:proofErr w:type="spellEnd"/>
      <w:r>
        <w:t>» / «Не забуду Родину»).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Отражение фольклорных мотивов в творчестве </w:t>
      </w:r>
      <w:proofErr w:type="spellStart"/>
      <w:r>
        <w:t>Г.Тукая</w:t>
      </w:r>
      <w:proofErr w:type="spellEnd"/>
      <w:r>
        <w:t xml:space="preserve"> («Милли </w:t>
      </w:r>
      <w:proofErr w:type="spellStart"/>
      <w:r>
        <w:t>моцнар</w:t>
      </w:r>
      <w:proofErr w:type="spellEnd"/>
      <w:r>
        <w:t>» / «Национальные напевы»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Проект о </w:t>
      </w:r>
      <w:proofErr w:type="spellStart"/>
      <w:r>
        <w:t>Г.Тукае</w:t>
      </w:r>
      <w:proofErr w:type="spellEnd"/>
      <w:r>
        <w:t xml:space="preserve"> «Творчество поэта».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1"/>
        </w:tabs>
        <w:spacing w:before="0" w:after="0" w:line="274" w:lineRule="exact"/>
        <w:ind w:left="20"/>
        <w:jc w:val="both"/>
      </w:pPr>
      <w:bookmarkStart w:id="18" w:name="bookmark17"/>
      <w:proofErr w:type="spellStart"/>
      <w:r>
        <w:t>Аксакаллар</w:t>
      </w:r>
      <w:proofErr w:type="spellEnd"/>
      <w:r>
        <w:t xml:space="preserve"> </w:t>
      </w:r>
      <w:proofErr w:type="spellStart"/>
      <w:r>
        <w:t>сузе</w:t>
      </w:r>
      <w:proofErr w:type="spellEnd"/>
      <w:r>
        <w:t>. / Слово мудрецов.</w:t>
      </w:r>
      <w:bookmarkEnd w:id="18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Ф.Амирхана</w:t>
      </w:r>
      <w:proofErr w:type="spellEnd"/>
      <w:r>
        <w:t xml:space="preserve">. Связь татарской литературы с фольклором и мифологией. </w:t>
      </w:r>
      <w:proofErr w:type="spellStart"/>
      <w:r>
        <w:t>Ф.Амирхан</w:t>
      </w:r>
      <w:proofErr w:type="spellEnd"/>
      <w:r>
        <w:t xml:space="preserve"> «Ай </w:t>
      </w:r>
      <w:proofErr w:type="spellStart"/>
      <w:r>
        <w:t>естендэ</w:t>
      </w:r>
      <w:proofErr w:type="spellEnd"/>
      <w:r>
        <w:t xml:space="preserve"> </w:t>
      </w:r>
      <w:proofErr w:type="spellStart"/>
      <w:r>
        <w:t>Зehрэ</w:t>
      </w:r>
      <w:proofErr w:type="spellEnd"/>
      <w:r>
        <w:t xml:space="preserve"> </w:t>
      </w:r>
      <w:proofErr w:type="spellStart"/>
      <w:r>
        <w:t>кыз</w:t>
      </w:r>
      <w:proofErr w:type="spellEnd"/>
      <w:r>
        <w:t>» / «</w:t>
      </w:r>
      <w:proofErr w:type="spellStart"/>
      <w:r>
        <w:t>Зухра</w:t>
      </w:r>
      <w:proofErr w:type="spellEnd"/>
      <w:r>
        <w:t xml:space="preserve"> на Луне». Система образов в сказке, </w:t>
      </w:r>
      <w:r>
        <w:lastRenderedPageBreak/>
        <w:t>символические образы. Авторский комментарий происходящих событий.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Г.Ибрагимова</w:t>
      </w:r>
      <w:proofErr w:type="spellEnd"/>
      <w:r>
        <w:t>. Изображение народной жизни («</w:t>
      </w:r>
      <w:proofErr w:type="spellStart"/>
      <w:r>
        <w:t>Алмачуар</w:t>
      </w:r>
      <w:proofErr w:type="spellEnd"/>
      <w:r>
        <w:t xml:space="preserve">» / «Чубарый»). Система образов в произведении, образ </w:t>
      </w:r>
      <w:proofErr w:type="spellStart"/>
      <w:r>
        <w:t>Алмачуара</w:t>
      </w:r>
      <w:proofErr w:type="spellEnd"/>
      <w:r>
        <w:t xml:space="preserve">. Любовь </w:t>
      </w:r>
      <w:proofErr w:type="spellStart"/>
      <w:r>
        <w:t>Закира</w:t>
      </w:r>
      <w:proofErr w:type="spellEnd"/>
      <w:r>
        <w:t xml:space="preserve"> к лошади.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Национальная одежда, предметы обихода.</w:t>
      </w:r>
    </w:p>
    <w:p w:rsidR="00FD69D0" w:rsidRDefault="00980149">
      <w:pPr>
        <w:pStyle w:val="21"/>
        <w:shd w:val="clear" w:color="auto" w:fill="auto"/>
        <w:ind w:left="20" w:firstLine="700"/>
      </w:pPr>
      <w:proofErr w:type="spellStart"/>
      <w:r>
        <w:t>Р.Миннуллин</w:t>
      </w:r>
      <w:proofErr w:type="spellEnd"/>
      <w:r>
        <w:t xml:space="preserve"> «</w:t>
      </w:r>
      <w:proofErr w:type="spellStart"/>
      <w:r>
        <w:t>Килен</w:t>
      </w:r>
      <w:proofErr w:type="spellEnd"/>
      <w:r>
        <w:t xml:space="preserve"> </w:t>
      </w:r>
      <w:proofErr w:type="spellStart"/>
      <w:r>
        <w:t>тешкэндэ</w:t>
      </w:r>
      <w:proofErr w:type="spellEnd"/>
      <w:r>
        <w:t xml:space="preserve">» </w:t>
      </w:r>
      <w:proofErr w:type="gramStart"/>
      <w:r>
        <w:t>/«</w:t>
      </w:r>
      <w:proofErr w:type="gramEnd"/>
      <w:r>
        <w:t>Встреча невесты».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Деятельность композитора Р. </w:t>
      </w:r>
      <w:proofErr w:type="spellStart"/>
      <w:r>
        <w:t>Яхина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Изучение стихотворения </w:t>
      </w:r>
      <w:proofErr w:type="spellStart"/>
      <w:r>
        <w:t>Х.Мударрисовой</w:t>
      </w:r>
      <w:proofErr w:type="spellEnd"/>
      <w:r>
        <w:t xml:space="preserve"> «</w:t>
      </w:r>
      <w:proofErr w:type="spellStart"/>
      <w:r>
        <w:t>Кемеш</w:t>
      </w:r>
      <w:proofErr w:type="spellEnd"/>
      <w:r>
        <w:t xml:space="preserve"> </w:t>
      </w:r>
      <w:proofErr w:type="spellStart"/>
      <w:r>
        <w:t>дага</w:t>
      </w:r>
      <w:proofErr w:type="spellEnd"/>
      <w:r>
        <w:t>» / «Серебренная подкова».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274" w:lineRule="exact"/>
        <w:ind w:left="20"/>
        <w:jc w:val="both"/>
      </w:pPr>
      <w:bookmarkStart w:id="19" w:name="bookmark18"/>
      <w:r>
        <w:t xml:space="preserve">Ил </w:t>
      </w:r>
      <w:proofErr w:type="spellStart"/>
      <w:r>
        <w:t>язмышы</w:t>
      </w:r>
      <w:proofErr w:type="spellEnd"/>
      <w:r>
        <w:t xml:space="preserve"> </w:t>
      </w:r>
      <w:proofErr w:type="spellStart"/>
      <w:r>
        <w:t>ышанычлы</w:t>
      </w:r>
      <w:proofErr w:type="spellEnd"/>
      <w:r>
        <w:t xml:space="preserve"> </w:t>
      </w:r>
      <w:proofErr w:type="spellStart"/>
      <w:r>
        <w:t>кулларда</w:t>
      </w:r>
      <w:proofErr w:type="spellEnd"/>
      <w:r>
        <w:t>. / Судьба страны в надёжных руках.</w:t>
      </w:r>
      <w:bookmarkEnd w:id="19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Ознакомление со стихотворением «Ил </w:t>
      </w:r>
      <w:proofErr w:type="spellStart"/>
      <w:r>
        <w:t>язмышы</w:t>
      </w:r>
      <w:proofErr w:type="spellEnd"/>
      <w:r>
        <w:t xml:space="preserve"> - </w:t>
      </w:r>
      <w:proofErr w:type="spellStart"/>
      <w:r>
        <w:t>ир</w:t>
      </w:r>
      <w:proofErr w:type="spellEnd"/>
      <w:r>
        <w:t xml:space="preserve"> </w:t>
      </w:r>
      <w:proofErr w:type="spellStart"/>
      <w:r>
        <w:t>язмышы</w:t>
      </w:r>
      <w:proofErr w:type="spellEnd"/>
      <w:r>
        <w:t xml:space="preserve">» </w:t>
      </w:r>
      <w:proofErr w:type="gramStart"/>
      <w:r>
        <w:t>/«</w:t>
      </w:r>
      <w:proofErr w:type="gramEnd"/>
      <w:r>
        <w:t>Судьба родины - судьба мужчины» А. Маликова, стихотворением в прозе «</w:t>
      </w:r>
      <w:proofErr w:type="spellStart"/>
      <w:r>
        <w:t>Сагыну</w:t>
      </w:r>
      <w:proofErr w:type="spellEnd"/>
      <w:r>
        <w:t xml:space="preserve">» / «Тоска» Г. </w:t>
      </w:r>
      <w:proofErr w:type="spellStart"/>
      <w:r>
        <w:t>Кутуя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С. </w:t>
      </w:r>
      <w:proofErr w:type="spellStart"/>
      <w:r>
        <w:t>Хакима</w:t>
      </w:r>
      <w:proofErr w:type="spellEnd"/>
      <w:r>
        <w:t>. Поэма «</w:t>
      </w:r>
      <w:proofErr w:type="spellStart"/>
      <w:r>
        <w:t>Бакчачылар</w:t>
      </w:r>
      <w:proofErr w:type="spellEnd"/>
      <w:r>
        <w:t>» / «Садоводы». Изображение жизни тыла в военное время. Стихотворение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кырлар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Yзэннэрдэ</w:t>
      </w:r>
      <w:proofErr w:type="spellEnd"/>
      <w:r>
        <w:t xml:space="preserve">...» / «В этих полях, долинах...» </w:t>
      </w:r>
      <w:proofErr w:type="spellStart"/>
      <w:r>
        <w:t>С.Хакима</w:t>
      </w:r>
      <w:proofErr w:type="spellEnd"/>
      <w:r>
        <w:t xml:space="preserve">. Образ родного края, </w:t>
      </w:r>
      <w:proofErr w:type="spellStart"/>
      <w:r>
        <w:t>мифологизация</w:t>
      </w:r>
      <w:proofErr w:type="spellEnd"/>
      <w:r>
        <w:t xml:space="preserve"> образа родины. Определение фольклорной традиции в произведениях </w:t>
      </w:r>
      <w:proofErr w:type="spellStart"/>
      <w:r>
        <w:t>С.Хакима</w:t>
      </w:r>
      <w:proofErr w:type="spellEnd"/>
      <w:r>
        <w:t>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 переживания.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Р.Тухватуллина</w:t>
      </w:r>
      <w:proofErr w:type="spellEnd"/>
      <w:r>
        <w:t>. Фрагментарное изучение его повести «</w:t>
      </w:r>
      <w:proofErr w:type="spellStart"/>
      <w:r>
        <w:t>Дилэкле</w:t>
      </w:r>
      <w:proofErr w:type="spellEnd"/>
      <w:r>
        <w:t xml:space="preserve"> </w:t>
      </w:r>
      <w:proofErr w:type="spellStart"/>
      <w:r>
        <w:t>аланнар</w:t>
      </w:r>
      <w:proofErr w:type="spellEnd"/>
      <w:r>
        <w:t>» / «Ягодные поляны». Сюжетная линия. Ностальгия по детству, по прошлому. Мальчик-рассказчик и совпадающий с автором повествователь.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М.Магдиева</w:t>
      </w:r>
      <w:proofErr w:type="spellEnd"/>
      <w:r>
        <w:t xml:space="preserve">. Ознакомление с повестью «Без - </w:t>
      </w:r>
      <w:proofErr w:type="spellStart"/>
      <w:r>
        <w:t>кырык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ел </w:t>
      </w:r>
      <w:proofErr w:type="spellStart"/>
      <w:r>
        <w:t>балалары</w:t>
      </w:r>
      <w:proofErr w:type="spellEnd"/>
      <w:r>
        <w:t>» / «Мы - дети сорок первого года». Лиризм. Судьба детей сурового военного времени.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left="20"/>
        <w:jc w:val="both"/>
      </w:pPr>
      <w:bookmarkStart w:id="20" w:name="bookmark19"/>
      <w:proofErr w:type="spellStart"/>
      <w:r>
        <w:t>Заман</w:t>
      </w:r>
      <w:proofErr w:type="spellEnd"/>
      <w:r>
        <w:t xml:space="preserve"> герое. / Герой своего времени.</w:t>
      </w:r>
      <w:bookmarkEnd w:id="20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Назипа</w:t>
      </w:r>
      <w:proofErr w:type="spellEnd"/>
      <w:r>
        <w:t xml:space="preserve"> </w:t>
      </w:r>
      <w:proofErr w:type="spellStart"/>
      <w:r>
        <w:t>Думави</w:t>
      </w:r>
      <w:proofErr w:type="spellEnd"/>
      <w:r>
        <w:t>. Изображение пейзажа в стихотворении «</w:t>
      </w:r>
      <w:proofErr w:type="spellStart"/>
      <w:r>
        <w:t>Беренче</w:t>
      </w:r>
      <w:proofErr w:type="spellEnd"/>
      <w:r>
        <w:t xml:space="preserve"> кар» </w:t>
      </w:r>
      <w:proofErr w:type="gramStart"/>
      <w:r>
        <w:t>/«</w:t>
      </w:r>
      <w:proofErr w:type="gramEnd"/>
      <w:r>
        <w:t>Первый снег».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Хади</w:t>
      </w:r>
      <w:proofErr w:type="spellEnd"/>
      <w:r>
        <w:t xml:space="preserve"> </w:t>
      </w:r>
      <w:proofErr w:type="spellStart"/>
      <w:r>
        <w:t>Такташа</w:t>
      </w:r>
      <w:proofErr w:type="spellEnd"/>
      <w:r>
        <w:t>. Поэтические особенности поэмы «Алсу». Приемы повторений, рефренов в поэме.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Жизненный и творческий путь Хасана </w:t>
      </w:r>
      <w:proofErr w:type="spellStart"/>
      <w:r>
        <w:t>Туфана</w:t>
      </w:r>
      <w:proofErr w:type="spellEnd"/>
      <w:r>
        <w:t>. «</w:t>
      </w:r>
      <w:proofErr w:type="spellStart"/>
      <w:r>
        <w:t>Агыла</w:t>
      </w:r>
      <w:proofErr w:type="spellEnd"/>
      <w:r>
        <w:t xml:space="preserve"> да </w:t>
      </w:r>
      <w:proofErr w:type="spellStart"/>
      <w:r>
        <w:t>болыт</w:t>
      </w:r>
      <w:proofErr w:type="spellEnd"/>
      <w:r>
        <w:t xml:space="preserve"> </w:t>
      </w:r>
      <w:proofErr w:type="spellStart"/>
      <w:r>
        <w:t>агыла</w:t>
      </w:r>
      <w:proofErr w:type="spellEnd"/>
      <w:r>
        <w:t>»/ «Плывут и плывут облака», «</w:t>
      </w:r>
      <w:proofErr w:type="spellStart"/>
      <w:r>
        <w:t>Тамчылар</w:t>
      </w:r>
      <w:proofErr w:type="spellEnd"/>
      <w:r>
        <w:t xml:space="preserve"> ни </w:t>
      </w:r>
      <w:proofErr w:type="spellStart"/>
      <w:r>
        <w:t>дилэр</w:t>
      </w:r>
      <w:proofErr w:type="spellEnd"/>
      <w:r>
        <w:t>?» / «О чём рассказывают капли?».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Дом-музей Х. </w:t>
      </w:r>
      <w:proofErr w:type="spellStart"/>
      <w:r>
        <w:t>Туфана</w:t>
      </w:r>
      <w:proofErr w:type="spellEnd"/>
      <w:r>
        <w:t xml:space="preserve"> в родной деревне </w:t>
      </w:r>
      <w:proofErr w:type="spellStart"/>
      <w:r>
        <w:t>Старокарметово</w:t>
      </w:r>
      <w:proofErr w:type="spellEnd"/>
      <w:r>
        <w:t xml:space="preserve"> </w:t>
      </w:r>
      <w:proofErr w:type="spellStart"/>
      <w:r>
        <w:t>Аксубаевского</w:t>
      </w:r>
      <w:proofErr w:type="spellEnd"/>
      <w:r>
        <w:t xml:space="preserve"> района РТ.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Гурий </w:t>
      </w:r>
      <w:proofErr w:type="spellStart"/>
      <w:r>
        <w:t>Тавлин</w:t>
      </w:r>
      <w:proofErr w:type="spellEnd"/>
      <w:r>
        <w:t>. «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болытка</w:t>
      </w:r>
      <w:proofErr w:type="spellEnd"/>
      <w:r>
        <w:t xml:space="preserve"> </w:t>
      </w:r>
      <w:proofErr w:type="spellStart"/>
      <w:r>
        <w:t>кергэндэ</w:t>
      </w:r>
      <w:proofErr w:type="spellEnd"/>
      <w:r>
        <w:t>»/ «Когда тучи заслоняют солнце».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21" w:name="bookmark20"/>
      <w:proofErr w:type="spellStart"/>
      <w:r>
        <w:t>Туган</w:t>
      </w:r>
      <w:proofErr w:type="spellEnd"/>
      <w:r>
        <w:t xml:space="preserve"> ил </w:t>
      </w:r>
      <w:proofErr w:type="spellStart"/>
      <w:r>
        <w:t>темасы</w:t>
      </w:r>
      <w:proofErr w:type="spellEnd"/>
      <w:r>
        <w:t>. / Тема Родины.</w:t>
      </w:r>
      <w:bookmarkEnd w:id="21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Жизненный и творческий путь </w:t>
      </w:r>
      <w:proofErr w:type="spellStart"/>
      <w:r>
        <w:t>А.Гилязева</w:t>
      </w:r>
      <w:proofErr w:type="spellEnd"/>
      <w:r>
        <w:t xml:space="preserve">. Возвращение татарской литературы к национальным художественным традициям: повесть «0ч </w:t>
      </w:r>
      <w:proofErr w:type="spellStart"/>
      <w:r>
        <w:t>аршын</w:t>
      </w:r>
      <w:proofErr w:type="spellEnd"/>
      <w:r>
        <w:t xml:space="preserve"> </w:t>
      </w:r>
      <w:proofErr w:type="spellStart"/>
      <w:proofErr w:type="gramStart"/>
      <w:r>
        <w:t>ж;ир</w:t>
      </w:r>
      <w:proofErr w:type="spellEnd"/>
      <w:proofErr w:type="gramEnd"/>
      <w:r>
        <w:t>»/ «Три аршина земли» (отрывок). Художественное осмысление национальных черт характера человека, находящегося вдали от Родины.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И.Юзеева</w:t>
      </w:r>
      <w:proofErr w:type="spellEnd"/>
      <w:r>
        <w:t xml:space="preserve">. Драматическое произведение «Ак </w:t>
      </w:r>
      <w:proofErr w:type="spellStart"/>
      <w:r>
        <w:t>калфагым</w:t>
      </w:r>
      <w:proofErr w:type="spellEnd"/>
      <w:r>
        <w:t xml:space="preserve"> </w:t>
      </w:r>
      <w:proofErr w:type="spellStart"/>
      <w:r>
        <w:t>тешердем</w:t>
      </w:r>
      <w:proofErr w:type="spellEnd"/>
      <w:r>
        <w:t xml:space="preserve"> </w:t>
      </w:r>
      <w:proofErr w:type="spellStart"/>
      <w:r>
        <w:t>кулдан</w:t>
      </w:r>
      <w:proofErr w:type="spellEnd"/>
      <w:r>
        <w:t xml:space="preserve">» </w:t>
      </w:r>
      <w:proofErr w:type="gramStart"/>
      <w:r>
        <w:t>/«</w:t>
      </w:r>
      <w:proofErr w:type="gramEnd"/>
      <w:r>
        <w:t xml:space="preserve">Выронили белый </w:t>
      </w:r>
      <w:proofErr w:type="spellStart"/>
      <w:r>
        <w:t>калфак</w:t>
      </w:r>
      <w:proofErr w:type="spellEnd"/>
      <w:r>
        <w:t xml:space="preserve">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FD69D0" w:rsidRDefault="00980149">
      <w:pPr>
        <w:pStyle w:val="21"/>
        <w:shd w:val="clear" w:color="auto" w:fill="auto"/>
        <w:tabs>
          <w:tab w:val="left" w:pos="6102"/>
        </w:tabs>
        <w:ind w:left="20" w:right="20" w:firstLine="700"/>
      </w:pPr>
      <w:r>
        <w:t xml:space="preserve">Творчество поэта </w:t>
      </w:r>
      <w:proofErr w:type="spellStart"/>
      <w:r>
        <w:t>Фаннура</w:t>
      </w:r>
      <w:proofErr w:type="spellEnd"/>
      <w:r>
        <w:t xml:space="preserve"> Сафина. Изучение стихотворения «</w:t>
      </w:r>
      <w:proofErr w:type="spellStart"/>
      <w:r>
        <w:t>Туган</w:t>
      </w:r>
      <w:proofErr w:type="spellEnd"/>
      <w:r>
        <w:t xml:space="preserve"> </w:t>
      </w:r>
      <w:proofErr w:type="spellStart"/>
      <w:proofErr w:type="gramStart"/>
      <w:r>
        <w:t>ж;иремэ</w:t>
      </w:r>
      <w:proofErr w:type="spellEnd"/>
      <w:proofErr w:type="gramEnd"/>
      <w:r>
        <w:t>»/ «Родной земле». Лирические произведения о родине, родной природе как выражение поэтического восприятия окружающего мира</w:t>
      </w:r>
      <w:r>
        <w:tab/>
        <w:t>и осмысление собственного</w:t>
      </w:r>
    </w:p>
    <w:p w:rsidR="00FD69D0" w:rsidRDefault="00980149">
      <w:pPr>
        <w:pStyle w:val="21"/>
        <w:shd w:val="clear" w:color="auto" w:fill="auto"/>
        <w:ind w:left="20"/>
        <w:jc w:val="left"/>
      </w:pPr>
      <w:r>
        <w:t>мироощущения, настроения.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М. </w:t>
      </w:r>
      <w:proofErr w:type="spellStart"/>
      <w:r>
        <w:t>Галиева</w:t>
      </w:r>
      <w:proofErr w:type="spellEnd"/>
      <w:r>
        <w:t>. Фрагментарное ознакомление с повестью «</w:t>
      </w:r>
      <w:proofErr w:type="spellStart"/>
      <w:r>
        <w:t>Нигез</w:t>
      </w:r>
      <w:proofErr w:type="spellEnd"/>
      <w:r>
        <w:t>»/ «Родной очаг». Отражение в повести трудностей военного времени. Нравственная стойкость, чувство собственного достоинства, свойственные героям. Образное мышление автора.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Проектная работа «Моя малая Родина».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70"/>
        </w:tabs>
        <w:spacing w:before="0" w:after="0" w:line="274" w:lineRule="exact"/>
        <w:ind w:left="20"/>
        <w:jc w:val="both"/>
      </w:pPr>
      <w:bookmarkStart w:id="22" w:name="bookmark21"/>
      <w:proofErr w:type="spellStart"/>
      <w:r>
        <w:t>Яхшылык</w:t>
      </w:r>
      <w:proofErr w:type="spellEnd"/>
      <w:r>
        <w:t xml:space="preserve"> </w:t>
      </w:r>
      <w:proofErr w:type="spellStart"/>
      <w:r>
        <w:t>жинэ</w:t>
      </w:r>
      <w:proofErr w:type="spellEnd"/>
      <w:r>
        <w:t>. / Добро побеждает.</w:t>
      </w:r>
      <w:bookmarkEnd w:id="22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Ф.Хусни</w:t>
      </w:r>
      <w:proofErr w:type="spellEnd"/>
      <w:r>
        <w:t xml:space="preserve"> Осмысление ребёнком событий войны в рассказе «</w:t>
      </w:r>
      <w:proofErr w:type="spellStart"/>
      <w:r>
        <w:t>Сейлэнмэгэн</w:t>
      </w:r>
      <w:proofErr w:type="spellEnd"/>
      <w:r>
        <w:t xml:space="preserve"> </w:t>
      </w:r>
      <w:proofErr w:type="spellStart"/>
      <w:r>
        <w:t>хикэя</w:t>
      </w:r>
      <w:proofErr w:type="spellEnd"/>
      <w:r>
        <w:t>»/ «Нерассказанная история».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Р.Хафизовой</w:t>
      </w:r>
      <w:proofErr w:type="spellEnd"/>
      <w:r>
        <w:t xml:space="preserve">. Психология детей военных лет в рассказе «Эти </w:t>
      </w:r>
      <w:proofErr w:type="spellStart"/>
      <w:r>
        <w:lastRenderedPageBreak/>
        <w:t>кайткан</w:t>
      </w:r>
      <w:proofErr w:type="spellEnd"/>
      <w:r>
        <w:t xml:space="preserve"> </w:t>
      </w:r>
      <w:proofErr w:type="spellStart"/>
      <w:r>
        <w:t>кен</w:t>
      </w:r>
      <w:proofErr w:type="spellEnd"/>
      <w:r>
        <w:t xml:space="preserve">»/ «В день возвращения отца» </w:t>
      </w:r>
      <w:proofErr w:type="spellStart"/>
      <w:r>
        <w:t>Р.Хафизовой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Ф.Яруллина</w:t>
      </w:r>
      <w:proofErr w:type="spellEnd"/>
      <w:r>
        <w:t xml:space="preserve">. Своеобразное раскрытие проблем дружбы и ответственности человека за свои поступки в рассказе «Ак </w:t>
      </w:r>
      <w:proofErr w:type="spellStart"/>
      <w:r>
        <w:t>тенбоек</w:t>
      </w:r>
      <w:proofErr w:type="spellEnd"/>
      <w:r>
        <w:t xml:space="preserve">» / «Белый лотос» </w:t>
      </w:r>
      <w:proofErr w:type="spellStart"/>
      <w:r>
        <w:t>Ф.Яруллина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Р.Корбана</w:t>
      </w:r>
      <w:proofErr w:type="spellEnd"/>
      <w:r>
        <w:t xml:space="preserve">. Проблема </w:t>
      </w:r>
      <w:proofErr w:type="spellStart"/>
      <w:r>
        <w:t>взаимотношений</w:t>
      </w:r>
      <w:proofErr w:type="spellEnd"/>
      <w:r>
        <w:t xml:space="preserve"> человека и природы в стихотворении «</w:t>
      </w:r>
      <w:proofErr w:type="spellStart"/>
      <w:r>
        <w:t>Ярдэм</w:t>
      </w:r>
      <w:proofErr w:type="spellEnd"/>
      <w:r>
        <w:t xml:space="preserve"> </w:t>
      </w:r>
      <w:proofErr w:type="spellStart"/>
      <w:r>
        <w:t>итик</w:t>
      </w:r>
      <w:proofErr w:type="spellEnd"/>
      <w:r>
        <w:t>» / «Давайте, поможем».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Своеобразие изображения детской психологии в рассказе «</w:t>
      </w:r>
      <w:proofErr w:type="spellStart"/>
      <w:r>
        <w:t>Биш</w:t>
      </w:r>
      <w:proofErr w:type="spellEnd"/>
      <w:r>
        <w:t xml:space="preserve"> «</w:t>
      </w:r>
      <w:proofErr w:type="spellStart"/>
      <w:r>
        <w:t>икеле</w:t>
      </w:r>
      <w:proofErr w:type="spellEnd"/>
      <w:r>
        <w:t xml:space="preserve">»/ «Пять «двоек» Р. </w:t>
      </w:r>
      <w:proofErr w:type="spellStart"/>
      <w:r>
        <w:t>Галиуллина</w:t>
      </w:r>
      <w:proofErr w:type="spellEnd"/>
      <w:r>
        <w:t xml:space="preserve">. Раскрытие </w:t>
      </w:r>
      <w:proofErr w:type="spellStart"/>
      <w:r>
        <w:t>правственных</w:t>
      </w:r>
      <w:proofErr w:type="spellEnd"/>
      <w:r>
        <w:t xml:space="preserve"> проблем в рассказе «</w:t>
      </w:r>
      <w:proofErr w:type="spellStart"/>
      <w:r>
        <w:t>Табыш</w:t>
      </w:r>
      <w:proofErr w:type="spellEnd"/>
      <w:r>
        <w:t xml:space="preserve">»/ «Находка» </w:t>
      </w:r>
      <w:proofErr w:type="spellStart"/>
      <w:r>
        <w:t>А.Ахметгалиевой</w:t>
      </w:r>
      <w:proofErr w:type="spellEnd"/>
      <w:r>
        <w:t>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23" w:name="bookmark22"/>
      <w:proofErr w:type="spellStart"/>
      <w:r>
        <w:t>Табигатькэ</w:t>
      </w:r>
      <w:proofErr w:type="spellEnd"/>
      <w:r>
        <w:t xml:space="preserve"> </w:t>
      </w:r>
      <w:proofErr w:type="spellStart"/>
      <w:r>
        <w:t>табиб</w:t>
      </w:r>
      <w:proofErr w:type="spellEnd"/>
      <w:r>
        <w:t xml:space="preserve"> </w:t>
      </w:r>
      <w:proofErr w:type="spellStart"/>
      <w:r>
        <w:t>кирэк</w:t>
      </w:r>
      <w:proofErr w:type="spellEnd"/>
      <w:r>
        <w:t>. / Природе нужен доктор.</w:t>
      </w:r>
      <w:bookmarkEnd w:id="23"/>
    </w:p>
    <w:p w:rsidR="00FD69D0" w:rsidRDefault="00980149">
      <w:pPr>
        <w:pStyle w:val="21"/>
        <w:shd w:val="clear" w:color="auto" w:fill="auto"/>
        <w:ind w:left="20" w:right="20" w:firstLine="700"/>
      </w:pPr>
      <w:proofErr w:type="spellStart"/>
      <w:r>
        <w:t>М.Аглямов</w:t>
      </w:r>
      <w:proofErr w:type="spellEnd"/>
      <w:r>
        <w:t>. «</w:t>
      </w:r>
      <w:proofErr w:type="spellStart"/>
      <w:r>
        <w:t>Каеннар</w:t>
      </w:r>
      <w:proofErr w:type="spellEnd"/>
      <w:r>
        <w:t xml:space="preserve"> </w:t>
      </w:r>
      <w:proofErr w:type="spellStart"/>
      <w:r>
        <w:t>булсац</w:t>
      </w:r>
      <w:proofErr w:type="spellEnd"/>
      <w:r>
        <w:t xml:space="preserve"> </w:t>
      </w:r>
      <w:proofErr w:type="spellStart"/>
      <w:r>
        <w:t>иде</w:t>
      </w:r>
      <w:proofErr w:type="spellEnd"/>
      <w:r>
        <w:t>» / «Как березы», «</w:t>
      </w:r>
      <w:proofErr w:type="spellStart"/>
      <w:r>
        <w:t>Учак</w:t>
      </w:r>
      <w:proofErr w:type="spellEnd"/>
      <w:r>
        <w:t xml:space="preserve"> </w:t>
      </w:r>
      <w:proofErr w:type="spellStart"/>
      <w:r>
        <w:t>урыннары</w:t>
      </w:r>
      <w:proofErr w:type="spellEnd"/>
      <w:r>
        <w:t xml:space="preserve">» / «Места костров». Проблема «исторической памяти». Многообразие жанровых форм, стилевых черт в творчестве </w:t>
      </w:r>
      <w:proofErr w:type="spellStart"/>
      <w:r>
        <w:t>М.Аглямова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Проблемы взаимоотношения человека и природы в стихотворении «Балык </w:t>
      </w:r>
      <w:proofErr w:type="spellStart"/>
      <w:r>
        <w:t>кычкыруы</w:t>
      </w:r>
      <w:proofErr w:type="spellEnd"/>
      <w:r>
        <w:t>»/ «Крик рыбы» З. Мансурова и в рассказе «</w:t>
      </w:r>
      <w:proofErr w:type="spellStart"/>
      <w:r>
        <w:t>Карач</w:t>
      </w:r>
      <w:proofErr w:type="spellEnd"/>
      <w:r>
        <w:t>»/ «Ворон» Х. Ибрагима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 и обобщение изученного в 7 классе. 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274" w:lineRule="exact"/>
        <w:ind w:left="20"/>
        <w:jc w:val="both"/>
      </w:pPr>
      <w:bookmarkStart w:id="24" w:name="bookmark23"/>
      <w:proofErr w:type="spellStart"/>
      <w:r>
        <w:t>Узганнар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хэтерлэу</w:t>
      </w:r>
      <w:proofErr w:type="spellEnd"/>
      <w:r>
        <w:t>. / Память о прошлом.</w:t>
      </w:r>
      <w:bookmarkEnd w:id="24"/>
    </w:p>
    <w:p w:rsidR="00FD69D0" w:rsidRDefault="00980149">
      <w:pPr>
        <w:pStyle w:val="21"/>
        <w:shd w:val="clear" w:color="auto" w:fill="auto"/>
        <w:ind w:left="20" w:right="20" w:firstLine="700"/>
      </w:pPr>
      <w:r>
        <w:t>Предания «</w:t>
      </w:r>
      <w:proofErr w:type="spellStart"/>
      <w:r>
        <w:t>Сихерче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»/ «Колдунья» (Татарское народное предание) «Гали </w:t>
      </w:r>
      <w:proofErr w:type="spellStart"/>
      <w:r>
        <w:t>тугае</w:t>
      </w:r>
      <w:proofErr w:type="spellEnd"/>
      <w:r>
        <w:t xml:space="preserve">»/ «Пойма имени Гали» (Татарское народное предание) «Моргана» (Средневековое европейское предание) и др.; Трансформация преданий в литературе: </w:t>
      </w:r>
      <w:proofErr w:type="spellStart"/>
      <w:r>
        <w:t>М.Гафури</w:t>
      </w:r>
      <w:proofErr w:type="spellEnd"/>
      <w:r>
        <w:t xml:space="preserve"> «Хан </w:t>
      </w:r>
      <w:proofErr w:type="spellStart"/>
      <w:r>
        <w:t>кызы</w:t>
      </w:r>
      <w:proofErr w:type="spellEnd"/>
      <w:r>
        <w:t xml:space="preserve"> </w:t>
      </w:r>
      <w:proofErr w:type="spellStart"/>
      <w:r>
        <w:t>Алтынчэч</w:t>
      </w:r>
      <w:proofErr w:type="spellEnd"/>
      <w:r>
        <w:t xml:space="preserve">»/ «Ханская дочь </w:t>
      </w:r>
      <w:proofErr w:type="spellStart"/>
      <w:r>
        <w:t>Алтынчеч</w:t>
      </w:r>
      <w:proofErr w:type="spellEnd"/>
      <w:r>
        <w:t xml:space="preserve">». Легенды </w:t>
      </w:r>
      <w:proofErr w:type="gramStart"/>
      <w:r>
        <w:t>«:^</w:t>
      </w:r>
      <w:proofErr w:type="spellStart"/>
      <w:proofErr w:type="gramEnd"/>
      <w:r>
        <w:t>ке</w:t>
      </w:r>
      <w:proofErr w:type="spellEnd"/>
      <w:r>
        <w:t xml:space="preserve"> </w:t>
      </w:r>
      <w:proofErr w:type="spellStart"/>
      <w:r>
        <w:t>каян</w:t>
      </w:r>
      <w:proofErr w:type="spellEnd"/>
      <w:r>
        <w:t xml:space="preserve"> </w:t>
      </w:r>
      <w:proofErr w:type="spellStart"/>
      <w:r>
        <w:t>барлыкка</w:t>
      </w:r>
      <w:proofErr w:type="spellEnd"/>
      <w:r>
        <w:t xml:space="preserve"> </w:t>
      </w:r>
      <w:proofErr w:type="spellStart"/>
      <w:r>
        <w:t>килгэн</w:t>
      </w:r>
      <w:proofErr w:type="spellEnd"/>
      <w:r>
        <w:t>?»/ «Откуда появилась кукушка?», «</w:t>
      </w:r>
      <w:proofErr w:type="spellStart"/>
      <w:r>
        <w:t>Зеhрэ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»/ «Девушка </w:t>
      </w:r>
      <w:proofErr w:type="spellStart"/>
      <w:r>
        <w:t>Зухра</w:t>
      </w:r>
      <w:proofErr w:type="spellEnd"/>
      <w:r>
        <w:t xml:space="preserve">» (татарская легенда), «Мистер </w:t>
      </w:r>
      <w:proofErr w:type="spellStart"/>
      <w:r>
        <w:t>Стуруорм</w:t>
      </w:r>
      <w:proofErr w:type="spellEnd"/>
      <w:r>
        <w:t xml:space="preserve">» (шотландская легенда). Трансформация легенд в литературе: Ф. </w:t>
      </w:r>
      <w:proofErr w:type="spellStart"/>
      <w:r>
        <w:t>Яхин</w:t>
      </w:r>
      <w:proofErr w:type="spellEnd"/>
      <w:r>
        <w:t xml:space="preserve"> «</w:t>
      </w:r>
      <w:proofErr w:type="spellStart"/>
      <w:r>
        <w:t>Ьомай</w:t>
      </w:r>
      <w:proofErr w:type="spellEnd"/>
      <w:r>
        <w:t xml:space="preserve"> </w:t>
      </w:r>
      <w:proofErr w:type="spellStart"/>
      <w:r>
        <w:t>кошы</w:t>
      </w:r>
      <w:proofErr w:type="spellEnd"/>
      <w:r>
        <w:t xml:space="preserve">»/ «Птица счастья», А. </w:t>
      </w:r>
      <w:proofErr w:type="spellStart"/>
      <w:r>
        <w:t>Еники</w:t>
      </w:r>
      <w:proofErr w:type="spellEnd"/>
      <w:r>
        <w:t xml:space="preserve"> «</w:t>
      </w:r>
      <w:proofErr w:type="spellStart"/>
      <w:r>
        <w:t>Курай</w:t>
      </w:r>
      <w:proofErr w:type="spellEnd"/>
      <w:r>
        <w:t>»/ «</w:t>
      </w:r>
      <w:proofErr w:type="spellStart"/>
      <w:r>
        <w:t>Курай</w:t>
      </w:r>
      <w:proofErr w:type="spellEnd"/>
      <w:r>
        <w:t xml:space="preserve">», </w:t>
      </w:r>
      <w:proofErr w:type="spellStart"/>
      <w:r>
        <w:t>Ф.Яруллин</w:t>
      </w:r>
      <w:proofErr w:type="spellEnd"/>
      <w:r>
        <w:t xml:space="preserve"> «</w:t>
      </w:r>
      <w:proofErr w:type="spellStart"/>
      <w:r>
        <w:t>Моцлы</w:t>
      </w:r>
      <w:proofErr w:type="spellEnd"/>
      <w:r>
        <w:t xml:space="preserve"> </w:t>
      </w:r>
      <w:proofErr w:type="spellStart"/>
      <w:r>
        <w:t>курай</w:t>
      </w:r>
      <w:proofErr w:type="spellEnd"/>
      <w:r>
        <w:t xml:space="preserve">»/ «Напевы </w:t>
      </w:r>
      <w:proofErr w:type="spellStart"/>
      <w:r>
        <w:t>курая</w:t>
      </w:r>
      <w:proofErr w:type="spellEnd"/>
      <w:r>
        <w:t>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Информация о национальных музыкальных инструментах.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Проектная работа «Музыкальные инструменты».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25" w:name="bookmark24"/>
      <w:proofErr w:type="spellStart"/>
      <w:r>
        <w:t>Тарих</w:t>
      </w:r>
      <w:proofErr w:type="spellEnd"/>
      <w:r>
        <w:t xml:space="preserve"> </w:t>
      </w:r>
      <w:proofErr w:type="spellStart"/>
      <w:r>
        <w:t>эзлэре</w:t>
      </w:r>
      <w:proofErr w:type="spellEnd"/>
      <w:r>
        <w:t>. / Следы в истории.</w:t>
      </w:r>
      <w:bookmarkEnd w:id="25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Путевые заметки. Ознакомление учащихся с содержанием </w:t>
      </w:r>
      <w:proofErr w:type="spellStart"/>
      <w:r>
        <w:t>рисале</w:t>
      </w:r>
      <w:proofErr w:type="spellEnd"/>
      <w:r>
        <w:t xml:space="preserve"> «Ибн </w:t>
      </w:r>
      <w:proofErr w:type="spellStart"/>
      <w:r>
        <w:t>Фадланньщ</w:t>
      </w:r>
      <w:proofErr w:type="spellEnd"/>
      <w:r>
        <w:t xml:space="preserve"> 921-922 </w:t>
      </w:r>
      <w:proofErr w:type="spellStart"/>
      <w:r>
        <w:t>елларда</w:t>
      </w:r>
      <w:proofErr w:type="spellEnd"/>
      <w:r>
        <w:t xml:space="preserve"> Болгар </w:t>
      </w:r>
      <w:proofErr w:type="spellStart"/>
      <w:r>
        <w:t>дэYлэтенэ</w:t>
      </w:r>
      <w:proofErr w:type="spellEnd"/>
      <w:r>
        <w:t xml:space="preserve"> </w:t>
      </w:r>
      <w:proofErr w:type="spellStart"/>
      <w:r>
        <w:t>сэфэре</w:t>
      </w:r>
      <w:proofErr w:type="spellEnd"/>
      <w:r>
        <w:t xml:space="preserve"> </w:t>
      </w:r>
      <w:proofErr w:type="spellStart"/>
      <w:r>
        <w:t>вакытында</w:t>
      </w:r>
      <w:proofErr w:type="spellEnd"/>
      <w:r>
        <w:t xml:space="preserve"> </w:t>
      </w:r>
      <w:proofErr w:type="spellStart"/>
      <w:r>
        <w:t>язылган</w:t>
      </w:r>
      <w:proofErr w:type="spellEnd"/>
      <w:r>
        <w:t xml:space="preserve"> </w:t>
      </w:r>
      <w:proofErr w:type="spellStart"/>
      <w:r>
        <w:t>сэяхэтнамэсе</w:t>
      </w:r>
      <w:proofErr w:type="spellEnd"/>
      <w:r>
        <w:t xml:space="preserve">» / «Повествование о путешествии Ахмеда Ибн </w:t>
      </w:r>
      <w:proofErr w:type="spellStart"/>
      <w:r>
        <w:t>Фадлана</w:t>
      </w:r>
      <w:proofErr w:type="spellEnd"/>
      <w:r>
        <w:t>, написанное во время поездки в 921</w:t>
      </w:r>
      <w:r>
        <w:softHyphen/>
        <w:t>922 годах в Булгарское государство»).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Ф. Карими. Фрагментарное ознакомление с путевыми </w:t>
      </w:r>
      <w:proofErr w:type="gramStart"/>
      <w:r>
        <w:t>заметками</w:t>
      </w:r>
      <w:proofErr w:type="gramEnd"/>
      <w:r>
        <w:t xml:space="preserve"> «</w:t>
      </w:r>
      <w:proofErr w:type="spellStart"/>
      <w:r>
        <w:t>Ауропага</w:t>
      </w:r>
      <w:proofErr w:type="spellEnd"/>
      <w:r>
        <w:t xml:space="preserve"> </w:t>
      </w:r>
      <w:proofErr w:type="spellStart"/>
      <w:r>
        <w:t>сэяхэт</w:t>
      </w:r>
      <w:proofErr w:type="spellEnd"/>
      <w:r>
        <w:t>» / «Путешествие в Европу».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М.Юнуса</w:t>
      </w:r>
      <w:proofErr w:type="spellEnd"/>
      <w:r>
        <w:t>. Интерпретация исторических событий в рассказе «Су» / «Вода».</w:t>
      </w:r>
    </w:p>
    <w:p w:rsidR="00FD69D0" w:rsidRDefault="00980149">
      <w:pPr>
        <w:pStyle w:val="21"/>
        <w:shd w:val="clear" w:color="auto" w:fill="auto"/>
        <w:ind w:left="20" w:right="20" w:firstLine="700"/>
      </w:pPr>
      <w:proofErr w:type="spellStart"/>
      <w:r>
        <w:t>Твор</w:t>
      </w:r>
      <w:proofErr w:type="spellEnd"/>
      <w:r>
        <w:t xml:space="preserve"> </w:t>
      </w:r>
      <w:proofErr w:type="spellStart"/>
      <w:r>
        <w:t>чество</w:t>
      </w:r>
      <w:proofErr w:type="spellEnd"/>
      <w:r>
        <w:t xml:space="preserve"> Г. Тукая. В </w:t>
      </w:r>
      <w:proofErr w:type="spellStart"/>
      <w:r>
        <w:t>оспевание</w:t>
      </w:r>
      <w:proofErr w:type="spellEnd"/>
      <w:r>
        <w:t xml:space="preserve"> родной земли в стихотворении «Пар </w:t>
      </w:r>
      <w:proofErr w:type="spellStart"/>
      <w:r>
        <w:t>ат</w:t>
      </w:r>
      <w:proofErr w:type="spellEnd"/>
      <w:r>
        <w:t>» / «Пара лошадей». Сказочное воссоздание поездки в Казань. Лексические и фонетические средства художественной речи.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Творческое наследие художника и скульптора Б. </w:t>
      </w:r>
      <w:proofErr w:type="spellStart"/>
      <w:r>
        <w:t>Урманче</w:t>
      </w:r>
      <w:proofErr w:type="spellEnd"/>
      <w:r>
        <w:t xml:space="preserve">. «Триптих» </w:t>
      </w:r>
      <w:proofErr w:type="spellStart"/>
      <w:r>
        <w:t>Урманче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Н.Назми</w:t>
      </w:r>
      <w:proofErr w:type="spellEnd"/>
      <w:r>
        <w:t xml:space="preserve">. </w:t>
      </w:r>
      <w:proofErr w:type="spellStart"/>
      <w:r>
        <w:t>Чтеение</w:t>
      </w:r>
      <w:proofErr w:type="spellEnd"/>
      <w:r>
        <w:t xml:space="preserve"> отрывка из повести «</w:t>
      </w:r>
      <w:proofErr w:type="spellStart"/>
      <w:r>
        <w:t>Агыйделдэ</w:t>
      </w:r>
      <w:proofErr w:type="spellEnd"/>
      <w:r>
        <w:t xml:space="preserve"> - </w:t>
      </w:r>
      <w:proofErr w:type="spellStart"/>
      <w:r>
        <w:t>ак</w:t>
      </w:r>
      <w:proofErr w:type="spellEnd"/>
      <w:r>
        <w:t xml:space="preserve"> пароход» / «Белый пароход на реке Белой».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26" w:name="bookmark25"/>
      <w:proofErr w:type="spellStart"/>
      <w:r>
        <w:t>Онытылмас</w:t>
      </w:r>
      <w:proofErr w:type="spellEnd"/>
      <w:r>
        <w:t xml:space="preserve"> </w:t>
      </w:r>
      <w:proofErr w:type="spellStart"/>
      <w:r>
        <w:t>еллар</w:t>
      </w:r>
      <w:proofErr w:type="spellEnd"/>
      <w:r>
        <w:t>. / Незабываемые годы.</w:t>
      </w:r>
      <w:bookmarkEnd w:id="26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Ознакомление с творчеством </w:t>
      </w:r>
      <w:proofErr w:type="spellStart"/>
      <w:r>
        <w:t>автопортретиста</w:t>
      </w:r>
      <w:proofErr w:type="spellEnd"/>
      <w:r>
        <w:t xml:space="preserve"> Виктора </w:t>
      </w:r>
      <w:proofErr w:type="spellStart"/>
      <w:r>
        <w:t>Куделькина</w:t>
      </w:r>
      <w:proofErr w:type="spellEnd"/>
      <w:r>
        <w:t>, чтение статьи Г. Ахунова «</w:t>
      </w:r>
      <w:proofErr w:type="spellStart"/>
      <w:r>
        <w:t>Замандашлар</w:t>
      </w:r>
      <w:proofErr w:type="spellEnd"/>
      <w:r>
        <w:t xml:space="preserve"> портреты»/ «Портреты современников».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Взаимосвязь музыки и литературы. Изучение песен военных лет: Р. Ахметзянов «</w:t>
      </w:r>
      <w:proofErr w:type="spellStart"/>
      <w:r>
        <w:t>Солдатлар</w:t>
      </w:r>
      <w:proofErr w:type="spellEnd"/>
      <w:r>
        <w:t xml:space="preserve">»/ «Солдаты», «Герман </w:t>
      </w:r>
      <w:proofErr w:type="spellStart"/>
      <w:r>
        <w:t>кее</w:t>
      </w:r>
      <w:proofErr w:type="spellEnd"/>
      <w:r>
        <w:t>»/ «Германская мелодия».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Ф. </w:t>
      </w:r>
      <w:proofErr w:type="spellStart"/>
      <w:r>
        <w:t>Карима</w:t>
      </w:r>
      <w:proofErr w:type="spellEnd"/>
      <w:r>
        <w:t>. Изучение произведений поэта «Ант»/ «Клятва», «</w:t>
      </w:r>
      <w:proofErr w:type="spellStart"/>
      <w:r>
        <w:t>Кьщгыраулы</w:t>
      </w:r>
      <w:proofErr w:type="spellEnd"/>
      <w:r>
        <w:t xml:space="preserve">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гармун</w:t>
      </w:r>
      <w:proofErr w:type="spellEnd"/>
      <w:r>
        <w:t>» / «Зеленая гармонь с колокольчиком», «</w:t>
      </w:r>
      <w:proofErr w:type="spellStart"/>
      <w:r>
        <w:t>Сибэли</w:t>
      </w:r>
      <w:proofErr w:type="spellEnd"/>
      <w:r>
        <w:t xml:space="preserve"> дэ </w:t>
      </w:r>
      <w:proofErr w:type="spellStart"/>
      <w:r>
        <w:t>сибэли</w:t>
      </w:r>
      <w:proofErr w:type="spellEnd"/>
      <w:r>
        <w:t>» / «Моросит и моросит». Патриотизм в поэзии периода Великой Отечественной войны. Картины природы, их роль в усилении психологизма.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Т.Мицнуллина</w:t>
      </w:r>
      <w:proofErr w:type="spellEnd"/>
      <w:r>
        <w:t xml:space="preserve">. Образ поэта </w:t>
      </w:r>
      <w:proofErr w:type="spellStart"/>
      <w:r>
        <w:t>М.Джалиля</w:t>
      </w:r>
      <w:proofErr w:type="spellEnd"/>
      <w:r>
        <w:t xml:space="preserve"> в драме «</w:t>
      </w:r>
      <w:proofErr w:type="spellStart"/>
      <w:r>
        <w:t>Моцлы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proofErr w:type="gramStart"/>
      <w:r>
        <w:t>ж;ыр</w:t>
      </w:r>
      <w:proofErr w:type="spellEnd"/>
      <w:proofErr w:type="gramEnd"/>
      <w:r>
        <w:t xml:space="preserve">» / «У совести вариантов нет» (отрывок). Память о </w:t>
      </w:r>
      <w:proofErr w:type="spellStart"/>
      <w:r>
        <w:t>М.Джалиле</w:t>
      </w:r>
      <w:proofErr w:type="spellEnd"/>
      <w:r>
        <w:t>. Памятник поэту в Казани и барельеф его соратникам.</w:t>
      </w:r>
    </w:p>
    <w:p w:rsidR="00FD69D0" w:rsidRDefault="00980149">
      <w:pPr>
        <w:pStyle w:val="21"/>
        <w:shd w:val="clear" w:color="auto" w:fill="auto"/>
        <w:ind w:left="20" w:firstLine="700"/>
      </w:pPr>
      <w:r>
        <w:lastRenderedPageBreak/>
        <w:t>Чтение писем военных лет. Военная тематика в литературе разных народов.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башкирского поэта </w:t>
      </w:r>
      <w:proofErr w:type="spellStart"/>
      <w:r>
        <w:t>М.Карима</w:t>
      </w:r>
      <w:proofErr w:type="spellEnd"/>
      <w:r>
        <w:t>. Память о войне в стихотворении «</w:t>
      </w:r>
      <w:proofErr w:type="spellStart"/>
      <w:r>
        <w:t>Билгесез</w:t>
      </w:r>
      <w:proofErr w:type="spellEnd"/>
      <w:r>
        <w:t xml:space="preserve"> солдат»/ «Неизвестный солдат».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киргизского писателя </w:t>
      </w:r>
      <w:proofErr w:type="spellStart"/>
      <w:r>
        <w:t>Ч.Айтматова</w:t>
      </w:r>
      <w:proofErr w:type="spellEnd"/>
      <w:r>
        <w:t>. Система образов, проблема смысла жизни человека в повести «</w:t>
      </w:r>
      <w:proofErr w:type="spellStart"/>
      <w:r>
        <w:t>Анам</w:t>
      </w:r>
      <w:proofErr w:type="spellEnd"/>
      <w:r>
        <w:t xml:space="preserve"> </w:t>
      </w:r>
      <w:proofErr w:type="spellStart"/>
      <w:r>
        <w:t>кыры</w:t>
      </w:r>
      <w:proofErr w:type="spellEnd"/>
      <w:r>
        <w:t>»/ «Материнское поле».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Проектная работа «Наши герои». 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left="20"/>
        <w:jc w:val="both"/>
      </w:pPr>
      <w:bookmarkStart w:id="27" w:name="bookmark26"/>
      <w:proofErr w:type="spellStart"/>
      <w:r>
        <w:t>Иртэ</w:t>
      </w:r>
      <w:proofErr w:type="spellEnd"/>
      <w:r>
        <w:t xml:space="preserve"> </w:t>
      </w:r>
      <w:proofErr w:type="spellStart"/>
      <w:r>
        <w:t>олыгайганнар</w:t>
      </w:r>
      <w:proofErr w:type="spellEnd"/>
      <w:r>
        <w:t>. / Повзрослевшие рано.</w:t>
      </w:r>
      <w:bookmarkEnd w:id="27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К. </w:t>
      </w:r>
      <w:proofErr w:type="spellStart"/>
      <w:r>
        <w:t>Булатовой</w:t>
      </w:r>
      <w:proofErr w:type="spellEnd"/>
      <w:r>
        <w:t xml:space="preserve">. Изображение </w:t>
      </w:r>
      <w:proofErr w:type="spellStart"/>
      <w:r>
        <w:t>судьеб</w:t>
      </w:r>
      <w:proofErr w:type="spellEnd"/>
      <w:r>
        <w:t xml:space="preserve"> детей военных лет в стихотворении «</w:t>
      </w:r>
      <w:proofErr w:type="spellStart"/>
      <w:r>
        <w:t>Башым</w:t>
      </w:r>
      <w:proofErr w:type="spellEnd"/>
      <w:r>
        <w:t xml:space="preserve"> </w:t>
      </w:r>
      <w:proofErr w:type="spellStart"/>
      <w:r>
        <w:t>иям</w:t>
      </w:r>
      <w:proofErr w:type="spellEnd"/>
      <w:r>
        <w:t xml:space="preserve">»/ «Преклоняю голову» К. </w:t>
      </w:r>
      <w:proofErr w:type="spellStart"/>
      <w:r>
        <w:t>Булатовой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Изображение памяти военных лет в стихотворении </w:t>
      </w:r>
      <w:proofErr w:type="gramStart"/>
      <w:r>
        <w:t>«:</w:t>
      </w:r>
      <w:proofErr w:type="spellStart"/>
      <w:r>
        <w:t>Ди</w:t>
      </w:r>
      <w:proofErr w:type="spellEnd"/>
      <w:proofErr w:type="gramEnd"/>
      <w:r>
        <w:t xml:space="preserve">^ </w:t>
      </w:r>
      <w:proofErr w:type="spellStart"/>
      <w:r>
        <w:t>кене</w:t>
      </w:r>
      <w:proofErr w:type="spellEnd"/>
      <w:r>
        <w:t xml:space="preserve">» / «День победы» Н. </w:t>
      </w:r>
      <w:proofErr w:type="spellStart"/>
      <w:r>
        <w:t>Ахмадиева</w:t>
      </w:r>
      <w:proofErr w:type="spellEnd"/>
      <w:r>
        <w:t>, «</w:t>
      </w:r>
      <w:proofErr w:type="spellStart"/>
      <w:r>
        <w:t>Тулганай</w:t>
      </w:r>
      <w:proofErr w:type="spellEnd"/>
      <w:r>
        <w:t xml:space="preserve">»/ «Щенок </w:t>
      </w:r>
      <w:proofErr w:type="spellStart"/>
      <w:r>
        <w:t>Тулганай</w:t>
      </w:r>
      <w:proofErr w:type="spellEnd"/>
      <w:r>
        <w:t>» Ф. Сафина. Изображение патриотических чувств в стихотворении «</w:t>
      </w:r>
      <w:proofErr w:type="spellStart"/>
      <w:r>
        <w:t>Ватаным</w:t>
      </w:r>
      <w:proofErr w:type="spellEnd"/>
      <w:r>
        <w:t>»/ «Родина» Р. Валиева.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28" w:name="bookmark27"/>
      <w:proofErr w:type="spellStart"/>
      <w:r>
        <w:t>Эдэбиятта</w:t>
      </w:r>
      <w:proofErr w:type="spellEnd"/>
      <w:r>
        <w:t xml:space="preserve"> </w:t>
      </w:r>
      <w:proofErr w:type="spellStart"/>
      <w:r>
        <w:t>аналар</w:t>
      </w:r>
      <w:proofErr w:type="spellEnd"/>
      <w:r>
        <w:t xml:space="preserve"> образы. / Образ матерей в литературе.</w:t>
      </w:r>
      <w:bookmarkEnd w:id="28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Ш. </w:t>
      </w:r>
      <w:proofErr w:type="spellStart"/>
      <w:r>
        <w:t>Камала</w:t>
      </w:r>
      <w:proofErr w:type="spellEnd"/>
      <w:r>
        <w:t>. Анализ новеллы «</w:t>
      </w:r>
      <w:proofErr w:type="spellStart"/>
      <w:r>
        <w:t>Буранда</w:t>
      </w:r>
      <w:proofErr w:type="spellEnd"/>
      <w:r>
        <w:t>»/ «В метель». Эмоциональная насыщенность текста: средства и приемы. Особенности композиции.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И. Салахова. Изображение судеб людей, попавших в сталинские репрессии: отрывок из цикла «Колыма </w:t>
      </w:r>
      <w:proofErr w:type="spellStart"/>
      <w:r>
        <w:t>хикэялэре</w:t>
      </w:r>
      <w:proofErr w:type="spellEnd"/>
      <w:r>
        <w:t>» / «Колымские рассказы»: «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тавышы</w:t>
      </w:r>
      <w:proofErr w:type="spellEnd"/>
      <w:r>
        <w:t>» / «Зов матери».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С.Хакима</w:t>
      </w:r>
      <w:proofErr w:type="spellEnd"/>
      <w:r>
        <w:t>. Образ родного края, материнской души в стихотворении «</w:t>
      </w:r>
      <w:proofErr w:type="spellStart"/>
      <w:r>
        <w:t>Энкэй</w:t>
      </w:r>
      <w:proofErr w:type="spellEnd"/>
      <w:r>
        <w:t>» / «Мамочка», сокровенные пожелания в стихотворении «</w:t>
      </w:r>
      <w:proofErr w:type="spellStart"/>
      <w:r>
        <w:t>Дырларымда</w:t>
      </w:r>
      <w:proofErr w:type="spellEnd"/>
      <w:r>
        <w:t xml:space="preserve"> </w:t>
      </w:r>
      <w:proofErr w:type="spellStart"/>
      <w:r>
        <w:t>телим</w:t>
      </w:r>
      <w:proofErr w:type="spellEnd"/>
      <w:r>
        <w:t>...»/ «Желаю в песнях...». Лиризм и социально-философское осмысление национальных историко-культурных традиций в творчестве поэтов старшего поколения. Стихотворения «</w:t>
      </w:r>
      <w:proofErr w:type="spellStart"/>
      <w:r>
        <w:t>Энкэй</w:t>
      </w:r>
      <w:proofErr w:type="spellEnd"/>
      <w:r>
        <w:t xml:space="preserve">» / «Мамочка» </w:t>
      </w:r>
      <w:proofErr w:type="spellStart"/>
      <w:r>
        <w:t>Р.Миннуллина</w:t>
      </w:r>
      <w:proofErr w:type="spellEnd"/>
      <w:r>
        <w:t xml:space="preserve">, «Су </w:t>
      </w:r>
      <w:proofErr w:type="spellStart"/>
      <w:r>
        <w:t>буеннан</w:t>
      </w:r>
      <w:proofErr w:type="spellEnd"/>
      <w:r>
        <w:t xml:space="preserve"> </w:t>
      </w:r>
      <w:proofErr w:type="spellStart"/>
      <w:r>
        <w:t>энкэй</w:t>
      </w:r>
      <w:proofErr w:type="spellEnd"/>
      <w:r>
        <w:t xml:space="preserve"> </w:t>
      </w:r>
      <w:proofErr w:type="spellStart"/>
      <w:r>
        <w:t>кайтып</w:t>
      </w:r>
      <w:proofErr w:type="spellEnd"/>
      <w:r>
        <w:t xml:space="preserve"> </w:t>
      </w:r>
      <w:proofErr w:type="spellStart"/>
      <w:r>
        <w:t>килэ</w:t>
      </w:r>
      <w:proofErr w:type="spellEnd"/>
      <w:r>
        <w:t>»</w:t>
      </w:r>
      <w:proofErr w:type="gramStart"/>
      <w:r>
        <w:t>/«</w:t>
      </w:r>
      <w:proofErr w:type="gramEnd"/>
      <w:r>
        <w:t xml:space="preserve">Мама возвращается с реки» </w:t>
      </w:r>
      <w:proofErr w:type="spellStart"/>
      <w:r>
        <w:t>М.Галиева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Ш.Хусаинова</w:t>
      </w:r>
      <w:proofErr w:type="spellEnd"/>
      <w:r>
        <w:t>. Социально-этическая проблематика в драме «</w:t>
      </w:r>
      <w:proofErr w:type="spellStart"/>
      <w:r>
        <w:t>Эни</w:t>
      </w:r>
      <w:proofErr w:type="spellEnd"/>
      <w:r>
        <w:t xml:space="preserve"> </w:t>
      </w:r>
      <w:proofErr w:type="spellStart"/>
      <w:r>
        <w:t>килде</w:t>
      </w:r>
      <w:proofErr w:type="spellEnd"/>
      <w:r>
        <w:t xml:space="preserve">» / «Мама приехала» </w:t>
      </w:r>
      <w:proofErr w:type="spellStart"/>
      <w:r>
        <w:t>Ш.Хусаинова</w:t>
      </w:r>
      <w:proofErr w:type="spellEnd"/>
      <w:r>
        <w:t>. Формирование «критического направления» в прозе и драматургии.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</w:t>
      </w:r>
      <w:proofErr w:type="spellStart"/>
      <w:r>
        <w:t>Ф.Садриева</w:t>
      </w:r>
      <w:proofErr w:type="spellEnd"/>
      <w:r>
        <w:t>. Нравственная проблематика: отрывок из романа «</w:t>
      </w:r>
      <w:proofErr w:type="spellStart"/>
      <w:r>
        <w:t>Тац</w:t>
      </w:r>
      <w:proofErr w:type="spellEnd"/>
      <w:r>
        <w:t xml:space="preserve"> </w:t>
      </w:r>
      <w:proofErr w:type="spellStart"/>
      <w:proofErr w:type="gramStart"/>
      <w:r>
        <w:t>ж;иле</w:t>
      </w:r>
      <w:proofErr w:type="spellEnd"/>
      <w:proofErr w:type="gramEnd"/>
      <w:r>
        <w:t xml:space="preserve">» / «Утренний ветер». Образ </w:t>
      </w:r>
      <w:proofErr w:type="spellStart"/>
      <w:r>
        <w:t>Нуриасмы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Проектная работа «Моя любимая мама».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left="20"/>
        <w:jc w:val="both"/>
      </w:pPr>
      <w:bookmarkStart w:id="29" w:name="bookmark28"/>
      <w:r>
        <w:t>Юмор.</w:t>
      </w:r>
      <w:bookmarkEnd w:id="29"/>
    </w:p>
    <w:p w:rsidR="00FD69D0" w:rsidRDefault="00980149">
      <w:pPr>
        <w:pStyle w:val="21"/>
        <w:shd w:val="clear" w:color="auto" w:fill="auto"/>
        <w:ind w:left="20" w:right="20" w:firstLine="700"/>
      </w:pPr>
      <w:r>
        <w:t>Информация о первых сатирических журналах начала ХХ века: «</w:t>
      </w:r>
      <w:proofErr w:type="spellStart"/>
      <w:r>
        <w:t>Чикерткэ</w:t>
      </w:r>
      <w:proofErr w:type="spellEnd"/>
      <w:r>
        <w:t>» / «Стрекоза», «</w:t>
      </w:r>
      <w:proofErr w:type="spellStart"/>
      <w:r>
        <w:t>Карчыга</w:t>
      </w:r>
      <w:proofErr w:type="spellEnd"/>
      <w:r>
        <w:t>» / «</w:t>
      </w:r>
      <w:proofErr w:type="spellStart"/>
      <w:r>
        <w:t>Коршунь</w:t>
      </w:r>
      <w:proofErr w:type="spellEnd"/>
      <w:r>
        <w:t>», «</w:t>
      </w:r>
      <w:proofErr w:type="spellStart"/>
      <w:r>
        <w:t>Уклар</w:t>
      </w:r>
      <w:proofErr w:type="spellEnd"/>
      <w:r>
        <w:t>» / «Стрелы» и др. «Стрекоза», «</w:t>
      </w:r>
      <w:proofErr w:type="spellStart"/>
      <w:r>
        <w:t>Карчыга</w:t>
      </w:r>
      <w:proofErr w:type="spellEnd"/>
      <w:r>
        <w:t>» / «</w:t>
      </w:r>
      <w:proofErr w:type="spellStart"/>
      <w:r>
        <w:t>Коршунь</w:t>
      </w:r>
      <w:proofErr w:type="spellEnd"/>
      <w:r>
        <w:t>», «</w:t>
      </w:r>
      <w:proofErr w:type="spellStart"/>
      <w:r>
        <w:t>Уклар</w:t>
      </w:r>
      <w:proofErr w:type="spellEnd"/>
      <w:r>
        <w:t>» / «Стрелы» и др. «Стрекоза», «</w:t>
      </w:r>
      <w:proofErr w:type="spellStart"/>
      <w:r>
        <w:t>Карчыга</w:t>
      </w:r>
      <w:proofErr w:type="spellEnd"/>
      <w:r>
        <w:t>» / «</w:t>
      </w:r>
      <w:proofErr w:type="spellStart"/>
      <w:r>
        <w:t>Коршунь</w:t>
      </w:r>
      <w:proofErr w:type="spellEnd"/>
      <w:r>
        <w:t>», «</w:t>
      </w:r>
      <w:proofErr w:type="spellStart"/>
      <w:r>
        <w:t>Уклар</w:t>
      </w:r>
      <w:proofErr w:type="spellEnd"/>
      <w:r>
        <w:t>» / «Стрелы» и др. Их роль в развитии критической мысли.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Г.Камала</w:t>
      </w:r>
      <w:proofErr w:type="spellEnd"/>
      <w:r>
        <w:t xml:space="preserve">. Конфликт в комедии </w:t>
      </w:r>
      <w:proofErr w:type="spellStart"/>
      <w:r>
        <w:t>Г.Камала</w:t>
      </w:r>
      <w:proofErr w:type="spellEnd"/>
      <w:r>
        <w:t xml:space="preserve"> «Банкрот». Просветительские идеи, комические средства.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Г. </w:t>
      </w:r>
      <w:proofErr w:type="spellStart"/>
      <w:r>
        <w:t>Афзала</w:t>
      </w:r>
      <w:proofErr w:type="spellEnd"/>
      <w:r>
        <w:t xml:space="preserve">. Особенности писательской карьеры в рассказе «Юл </w:t>
      </w:r>
      <w:proofErr w:type="spellStart"/>
      <w:r>
        <w:t>газабы</w:t>
      </w:r>
      <w:proofErr w:type="spellEnd"/>
      <w:r>
        <w:t xml:space="preserve">» / «Страдания в пути». Особенности комического в стихотворении Г. </w:t>
      </w:r>
      <w:proofErr w:type="spellStart"/>
      <w:r>
        <w:t>Афзала</w:t>
      </w:r>
      <w:proofErr w:type="spellEnd"/>
      <w:r>
        <w:t xml:space="preserve"> «</w:t>
      </w:r>
      <w:proofErr w:type="spellStart"/>
      <w:r>
        <w:t>Тэвэккэл</w:t>
      </w:r>
      <w:proofErr w:type="spellEnd"/>
      <w:r>
        <w:t xml:space="preserve"> </w:t>
      </w:r>
      <w:proofErr w:type="spellStart"/>
      <w:r>
        <w:t>эби</w:t>
      </w:r>
      <w:proofErr w:type="spellEnd"/>
      <w:r>
        <w:t>» / «Решительная бабушка».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Пародии и эпиграммы в творчестве З. </w:t>
      </w:r>
      <w:proofErr w:type="spellStart"/>
      <w:r>
        <w:t>Нури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30" w:name="bookmark29"/>
      <w:r>
        <w:t xml:space="preserve">Татар </w:t>
      </w:r>
      <w:proofErr w:type="spellStart"/>
      <w:r>
        <w:t>халкыныц</w:t>
      </w:r>
      <w:proofErr w:type="spellEnd"/>
      <w:r>
        <w:t xml:space="preserve"> </w:t>
      </w:r>
      <w:proofErr w:type="spellStart"/>
      <w:r>
        <w:t>сееклелэре</w:t>
      </w:r>
      <w:proofErr w:type="spellEnd"/>
      <w:r>
        <w:t>. / Любимцы татарского народа.</w:t>
      </w:r>
      <w:bookmarkEnd w:id="30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Р. </w:t>
      </w:r>
      <w:proofErr w:type="spellStart"/>
      <w:r>
        <w:t>Хариса</w:t>
      </w:r>
      <w:proofErr w:type="spellEnd"/>
      <w:r>
        <w:t xml:space="preserve">. Величие души человека, философский подтекст стихотворения «Ике </w:t>
      </w:r>
      <w:proofErr w:type="spellStart"/>
      <w:r>
        <w:t>гел</w:t>
      </w:r>
      <w:proofErr w:type="spellEnd"/>
      <w:r>
        <w:t xml:space="preserve">»/ «Два цветка» и поэмы «Г </w:t>
      </w:r>
      <w:proofErr w:type="spellStart"/>
      <w:r>
        <w:t>армунчы</w:t>
      </w:r>
      <w:proofErr w:type="spellEnd"/>
      <w:r>
        <w:t xml:space="preserve">»/ «Г </w:t>
      </w:r>
      <w:proofErr w:type="spellStart"/>
      <w:r>
        <w:t>армонист</w:t>
      </w:r>
      <w:proofErr w:type="spellEnd"/>
      <w:r>
        <w:t>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</w:t>
      </w:r>
      <w:proofErr w:type="spellStart"/>
      <w:r>
        <w:t>Зульфата</w:t>
      </w:r>
      <w:proofErr w:type="spellEnd"/>
      <w:r>
        <w:t>. Лирический герой стихотворений «</w:t>
      </w:r>
      <w:proofErr w:type="spellStart"/>
      <w:r>
        <w:t>Шигырем</w:t>
      </w:r>
      <w:proofErr w:type="spellEnd"/>
      <w:r>
        <w:t xml:space="preserve"> </w:t>
      </w:r>
      <w:proofErr w:type="spellStart"/>
      <w:r>
        <w:t>ачык</w:t>
      </w:r>
      <w:proofErr w:type="spellEnd"/>
      <w:r>
        <w:t>» / «Стихотворение открыто», «</w:t>
      </w:r>
      <w:proofErr w:type="spellStart"/>
      <w:r>
        <w:t>Шундый</w:t>
      </w:r>
      <w:proofErr w:type="spellEnd"/>
      <w:r>
        <w:t xml:space="preserve"> </w:t>
      </w:r>
      <w:proofErr w:type="spellStart"/>
      <w:r>
        <w:t>чагы</w:t>
      </w:r>
      <w:proofErr w:type="spellEnd"/>
      <w:r>
        <w:t xml:space="preserve"> эле </w:t>
      </w:r>
      <w:proofErr w:type="spellStart"/>
      <w:proofErr w:type="gramStart"/>
      <w:r>
        <w:t>ж;анымньщ</w:t>
      </w:r>
      <w:proofErr w:type="spellEnd"/>
      <w:proofErr w:type="gramEnd"/>
      <w:r>
        <w:t>» / «Такое состояние моей души».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актрисы </w:t>
      </w:r>
      <w:proofErr w:type="spellStart"/>
      <w:r>
        <w:t>Г.Кайбицкой</w:t>
      </w:r>
      <w:proofErr w:type="spellEnd"/>
      <w:r>
        <w:t xml:space="preserve">. Ее жизненный путь. </w:t>
      </w:r>
      <w:proofErr w:type="spellStart"/>
      <w:r>
        <w:t>Образаактрисы</w:t>
      </w:r>
      <w:proofErr w:type="spellEnd"/>
      <w:r>
        <w:t xml:space="preserve"> в документальной повести «Артистка» / «Актриса» Ф. </w:t>
      </w:r>
      <w:proofErr w:type="spellStart"/>
      <w:r>
        <w:t>Аглии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Творчество Р. </w:t>
      </w:r>
      <w:proofErr w:type="spellStart"/>
      <w:r>
        <w:t>Батуллы</w:t>
      </w:r>
      <w:proofErr w:type="spellEnd"/>
      <w:r>
        <w:t>. Своеобразие образа легендарного танцора Рудольфа Нуриева в произведении «Бию» / «Танец» (отрывок).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left="20"/>
        <w:jc w:val="both"/>
      </w:pPr>
      <w:bookmarkStart w:id="31" w:name="bookmark30"/>
      <w:r>
        <w:lastRenderedPageBreak/>
        <w:t>^</w:t>
      </w:r>
      <w:proofErr w:type="spellStart"/>
      <w:r>
        <w:t>анлы</w:t>
      </w:r>
      <w:proofErr w:type="spellEnd"/>
      <w:r>
        <w:t xml:space="preserve"> </w:t>
      </w:r>
      <w:proofErr w:type="spellStart"/>
      <w:r>
        <w:t>табигать</w:t>
      </w:r>
      <w:proofErr w:type="spellEnd"/>
      <w:r>
        <w:t>. / Природа одушевленная.</w:t>
      </w:r>
      <w:bookmarkEnd w:id="31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Жизнь и творчество А. </w:t>
      </w:r>
      <w:proofErr w:type="spellStart"/>
      <w:r>
        <w:t>Халима</w:t>
      </w:r>
      <w:proofErr w:type="spellEnd"/>
      <w:r>
        <w:t xml:space="preserve">. Изображение суровых военных лет и судеб детей в повести «0ч </w:t>
      </w:r>
      <w:proofErr w:type="spellStart"/>
      <w:r>
        <w:t>аяклы</w:t>
      </w:r>
      <w:proofErr w:type="spellEnd"/>
      <w:r>
        <w:t xml:space="preserve"> </w:t>
      </w:r>
      <w:proofErr w:type="spellStart"/>
      <w:r>
        <w:t>ат</w:t>
      </w:r>
      <w:proofErr w:type="spellEnd"/>
      <w:r>
        <w:t>» / «Трёхногая кобыла».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Жизнь и творчество Г. Хасанова. Описание явлений природы в рассказе «</w:t>
      </w:r>
      <w:proofErr w:type="spellStart"/>
      <w:r>
        <w:t>Беренче</w:t>
      </w:r>
      <w:proofErr w:type="spellEnd"/>
      <w:r>
        <w:t xml:space="preserve"> ^к </w:t>
      </w:r>
      <w:proofErr w:type="spellStart"/>
      <w:r>
        <w:t>кYкрэY</w:t>
      </w:r>
      <w:proofErr w:type="spellEnd"/>
      <w:r>
        <w:t>» / «Первый гром».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>Творчество К. Каримова. Реалистическая основа истории в рассказе «</w:t>
      </w:r>
      <w:proofErr w:type="spellStart"/>
      <w:r>
        <w:t>Тимергали</w:t>
      </w:r>
      <w:proofErr w:type="spellEnd"/>
      <w:r>
        <w:t xml:space="preserve">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хикэяте</w:t>
      </w:r>
      <w:proofErr w:type="spellEnd"/>
      <w:r>
        <w:t xml:space="preserve">» </w:t>
      </w:r>
      <w:proofErr w:type="gramStart"/>
      <w:r>
        <w:t>/«</w:t>
      </w:r>
      <w:proofErr w:type="gramEnd"/>
      <w:r>
        <w:t xml:space="preserve">Рассказ </w:t>
      </w:r>
      <w:proofErr w:type="spellStart"/>
      <w:r>
        <w:t>Тимергали</w:t>
      </w:r>
      <w:proofErr w:type="spellEnd"/>
      <w:r>
        <w:t xml:space="preserve"> </w:t>
      </w:r>
      <w:proofErr w:type="spellStart"/>
      <w:r>
        <w:t>бабай</w:t>
      </w:r>
      <w:proofErr w:type="spellEnd"/>
      <w:r>
        <w:t>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Информация о детском журнале «</w:t>
      </w:r>
      <w:proofErr w:type="spellStart"/>
      <w:r>
        <w:t>Ялкын</w:t>
      </w:r>
      <w:proofErr w:type="spellEnd"/>
      <w:r>
        <w:t>».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Обобщение пройденного материала в 8 классе.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 w:line="274" w:lineRule="exact"/>
        <w:ind w:left="20"/>
        <w:jc w:val="both"/>
      </w:pPr>
      <w:bookmarkStart w:id="32" w:name="bookmark31"/>
      <w:r>
        <w:t>Суз кече. / Сила слова.</w:t>
      </w:r>
      <w:bookmarkEnd w:id="32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Краткое содержание, проблематика, основные герои и художественные особенности </w:t>
      </w:r>
      <w:proofErr w:type="spellStart"/>
      <w:r>
        <w:t>дастана</w:t>
      </w:r>
      <w:proofErr w:type="spellEnd"/>
      <w:r>
        <w:t xml:space="preserve"> «</w:t>
      </w:r>
      <w:proofErr w:type="spellStart"/>
      <w:r>
        <w:t>Идегей</w:t>
      </w:r>
      <w:proofErr w:type="spellEnd"/>
      <w:r>
        <w:t>» (в сокращении).</w:t>
      </w:r>
    </w:p>
    <w:p w:rsidR="00FD69D0" w:rsidRDefault="00980149">
      <w:pPr>
        <w:pStyle w:val="21"/>
        <w:shd w:val="clear" w:color="auto" w:fill="auto"/>
        <w:ind w:left="20" w:firstLine="700"/>
      </w:pPr>
      <w:r>
        <w:rPr>
          <w:rStyle w:val="a9"/>
        </w:rPr>
        <w:t>Тема для обсуждения.</w:t>
      </w:r>
      <w:r>
        <w:t xml:space="preserve"> Герои эпоса: национальные и общечеловеческие черты.</w:t>
      </w:r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Поэма </w:t>
      </w:r>
      <w:proofErr w:type="spellStart"/>
      <w:r>
        <w:t>Кул</w:t>
      </w:r>
      <w:proofErr w:type="spellEnd"/>
      <w:r>
        <w:t xml:space="preserve"> Г али «</w:t>
      </w:r>
      <w:proofErr w:type="spellStart"/>
      <w:r>
        <w:t>Кыйссаи</w:t>
      </w:r>
      <w:proofErr w:type="spellEnd"/>
      <w:r>
        <w:t xml:space="preserve"> </w:t>
      </w:r>
      <w:proofErr w:type="spellStart"/>
      <w:r>
        <w:t>Йосыф</w:t>
      </w:r>
      <w:proofErr w:type="spellEnd"/>
      <w:r>
        <w:t xml:space="preserve">» / «Сказание о </w:t>
      </w:r>
      <w:proofErr w:type="spellStart"/>
      <w:r>
        <w:t>Йусуфе</w:t>
      </w:r>
      <w:proofErr w:type="spellEnd"/>
      <w:r>
        <w:t xml:space="preserve">» - письменный памятник </w:t>
      </w:r>
      <w:proofErr w:type="spellStart"/>
      <w:r>
        <w:t>Булгаро</w:t>
      </w:r>
      <w:proofErr w:type="spellEnd"/>
      <w:r>
        <w:t xml:space="preserve">-татарской литературы (XII - первая пол. </w:t>
      </w:r>
      <w:r>
        <w:rPr>
          <w:rStyle w:val="12"/>
        </w:rPr>
        <w:t>ХТТТ</w:t>
      </w:r>
      <w:r>
        <w:t xml:space="preserve"> вв.) Воспевание мудрости, красоты, величия чувств человека.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0" w:line="274" w:lineRule="exact"/>
        <w:ind w:left="20" w:right="20"/>
        <w:jc w:val="both"/>
      </w:pPr>
      <w:bookmarkStart w:id="33" w:name="bookmark32"/>
      <w:proofErr w:type="spellStart"/>
      <w:r>
        <w:t>Урта</w:t>
      </w:r>
      <w:proofErr w:type="spellEnd"/>
      <w:r>
        <w:t xml:space="preserve"> </w:t>
      </w:r>
      <w:proofErr w:type="spellStart"/>
      <w:r>
        <w:t>гасыр</w:t>
      </w:r>
      <w:proofErr w:type="spellEnd"/>
      <w:r>
        <w:t xml:space="preserve"> татар </w:t>
      </w:r>
      <w:proofErr w:type="spellStart"/>
      <w:r>
        <w:t>эдэбиятында</w:t>
      </w:r>
      <w:proofErr w:type="spellEnd"/>
      <w:r>
        <w:t xml:space="preserve"> </w:t>
      </w:r>
      <w:proofErr w:type="spellStart"/>
      <w:r>
        <w:t>мэхэббэт</w:t>
      </w:r>
      <w:proofErr w:type="spellEnd"/>
      <w:r>
        <w:t xml:space="preserve"> </w:t>
      </w:r>
      <w:proofErr w:type="spellStart"/>
      <w:r>
        <w:t>сюжетлары</w:t>
      </w:r>
      <w:proofErr w:type="spellEnd"/>
      <w:r>
        <w:t>. / Любовные сюжеты в средневековой татарской литературе.</w:t>
      </w:r>
      <w:bookmarkEnd w:id="33"/>
    </w:p>
    <w:p w:rsidR="00FD69D0" w:rsidRDefault="00980149">
      <w:pPr>
        <w:pStyle w:val="21"/>
        <w:shd w:val="clear" w:color="auto" w:fill="auto"/>
        <w:ind w:left="20" w:firstLine="700"/>
      </w:pPr>
      <w:r>
        <w:t xml:space="preserve">Тюрко-татарская литература: основные представители. Творчество </w:t>
      </w:r>
      <w:proofErr w:type="spellStart"/>
      <w:r>
        <w:t>Саифа</w:t>
      </w:r>
      <w:proofErr w:type="spellEnd"/>
    </w:p>
    <w:p w:rsidR="00FD69D0" w:rsidRDefault="00980149">
      <w:pPr>
        <w:pStyle w:val="21"/>
        <w:shd w:val="clear" w:color="auto" w:fill="auto"/>
        <w:ind w:left="20"/>
        <w:jc w:val="left"/>
      </w:pPr>
      <w:r>
        <w:t>Сараи.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29"/>
        </w:tabs>
        <w:spacing w:before="0" w:after="0" w:line="274" w:lineRule="exact"/>
        <w:ind w:left="20" w:right="20"/>
        <w:jc w:val="both"/>
      </w:pPr>
      <w:bookmarkStart w:id="34" w:name="bookmark33"/>
      <w:r>
        <w:t xml:space="preserve">Татар </w:t>
      </w:r>
      <w:proofErr w:type="spellStart"/>
      <w:r>
        <w:t>эдэбиятында</w:t>
      </w:r>
      <w:proofErr w:type="spellEnd"/>
      <w:r>
        <w:t xml:space="preserve"> </w:t>
      </w:r>
      <w:proofErr w:type="spellStart"/>
      <w:r>
        <w:t>хатын-кыз</w:t>
      </w:r>
      <w:proofErr w:type="spellEnd"/>
      <w:r>
        <w:t xml:space="preserve"> </w:t>
      </w:r>
      <w:proofErr w:type="spellStart"/>
      <w:r>
        <w:t>образлары</w:t>
      </w:r>
      <w:proofErr w:type="spellEnd"/>
      <w:r>
        <w:t>. / Женские образы в татарской литературе.</w:t>
      </w:r>
      <w:bookmarkEnd w:id="34"/>
    </w:p>
    <w:p w:rsidR="00FD69D0" w:rsidRDefault="00980149">
      <w:pPr>
        <w:pStyle w:val="21"/>
        <w:shd w:val="clear" w:color="auto" w:fill="auto"/>
        <w:ind w:left="20" w:right="20" w:firstLine="700"/>
      </w:pPr>
      <w:r>
        <w:t xml:space="preserve">Обзор: поэма </w:t>
      </w:r>
      <w:proofErr w:type="spellStart"/>
      <w:r>
        <w:t>Г.Кандалый</w:t>
      </w:r>
      <w:proofErr w:type="spellEnd"/>
      <w:r>
        <w:t xml:space="preserve"> «</w:t>
      </w:r>
      <w:proofErr w:type="spellStart"/>
      <w:r>
        <w:t>Сэхипщэмалга</w:t>
      </w:r>
      <w:proofErr w:type="spellEnd"/>
      <w:r>
        <w:t>» / «</w:t>
      </w:r>
      <w:proofErr w:type="spellStart"/>
      <w:r>
        <w:t>Сахибзямалу</w:t>
      </w:r>
      <w:proofErr w:type="spellEnd"/>
      <w:r>
        <w:t xml:space="preserve">», роман Р. </w:t>
      </w:r>
      <w:proofErr w:type="spellStart"/>
      <w:r>
        <w:t>Фахрутдинова</w:t>
      </w:r>
      <w:proofErr w:type="spellEnd"/>
      <w:r>
        <w:t xml:space="preserve"> «</w:t>
      </w:r>
      <w:proofErr w:type="spellStart"/>
      <w:r>
        <w:t>Эсма</w:t>
      </w:r>
      <w:proofErr w:type="spellEnd"/>
      <w:r>
        <w:t xml:space="preserve">, яки </w:t>
      </w:r>
      <w:proofErr w:type="spellStart"/>
      <w:r>
        <w:t>Гамэл</w:t>
      </w:r>
      <w:proofErr w:type="spellEnd"/>
      <w:r>
        <w:t xml:space="preserve"> вэ </w:t>
      </w:r>
      <w:proofErr w:type="spellStart"/>
      <w:proofErr w:type="gramStart"/>
      <w:r>
        <w:t>ж;эза</w:t>
      </w:r>
      <w:proofErr w:type="spellEnd"/>
      <w:proofErr w:type="gramEnd"/>
      <w:r>
        <w:t>» / «</w:t>
      </w:r>
      <w:proofErr w:type="spellStart"/>
      <w:r>
        <w:t>Асма</w:t>
      </w:r>
      <w:proofErr w:type="spellEnd"/>
      <w:r>
        <w:t xml:space="preserve">, или Деяния и наказание» (отрывок), стихотворение Г. Тукая «Татар </w:t>
      </w:r>
      <w:proofErr w:type="spellStart"/>
      <w:r>
        <w:t>кызларына</w:t>
      </w:r>
      <w:proofErr w:type="spellEnd"/>
      <w:r>
        <w:t xml:space="preserve">»/ «Татарским девушкам», повесть </w:t>
      </w:r>
      <w:proofErr w:type="spellStart"/>
      <w:r>
        <w:t>Ф.Амирхана</w:t>
      </w:r>
      <w:proofErr w:type="spellEnd"/>
      <w:r>
        <w:t xml:space="preserve"> «</w:t>
      </w:r>
      <w:proofErr w:type="spellStart"/>
      <w:r>
        <w:t>Хэят</w:t>
      </w:r>
      <w:proofErr w:type="spellEnd"/>
      <w:r>
        <w:t>» / «</w:t>
      </w:r>
      <w:proofErr w:type="spellStart"/>
      <w:r>
        <w:t>Хаят</w:t>
      </w:r>
      <w:proofErr w:type="spellEnd"/>
      <w:r>
        <w:t xml:space="preserve">», А. </w:t>
      </w:r>
      <w:proofErr w:type="spellStart"/>
      <w:r>
        <w:t>Гилязева</w:t>
      </w:r>
      <w:proofErr w:type="spellEnd"/>
      <w:r>
        <w:t xml:space="preserve"> «</w:t>
      </w:r>
      <w:proofErr w:type="spellStart"/>
      <w:r>
        <w:t>Домга</w:t>
      </w:r>
      <w:proofErr w:type="spellEnd"/>
      <w:r>
        <w:t xml:space="preserve"> </w:t>
      </w:r>
      <w:proofErr w:type="spellStart"/>
      <w:r>
        <w:t>кен</w:t>
      </w:r>
      <w:proofErr w:type="spellEnd"/>
      <w:r>
        <w:t xml:space="preserve">, кич </w:t>
      </w:r>
      <w:proofErr w:type="spellStart"/>
      <w:r>
        <w:t>белэн</w:t>
      </w:r>
      <w:proofErr w:type="spellEnd"/>
      <w:r>
        <w:t xml:space="preserve">» / «В пятницу, вечером...», рассказ Р. </w:t>
      </w:r>
      <w:proofErr w:type="spellStart"/>
      <w:r>
        <w:t>Мингалима</w:t>
      </w:r>
      <w:proofErr w:type="spellEnd"/>
      <w:r>
        <w:t xml:space="preserve"> «Сап-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кезлэр</w:t>
      </w:r>
      <w:proofErr w:type="spellEnd"/>
      <w:r>
        <w:t xml:space="preserve">» / «Золотая осень». Трансформация </w:t>
      </w:r>
      <w:proofErr w:type="spellStart"/>
      <w:r>
        <w:t>идейно</w:t>
      </w:r>
      <w:r>
        <w:softHyphen/>
        <w:t>эстетического</w:t>
      </w:r>
      <w:proofErr w:type="spellEnd"/>
      <w:r>
        <w:t xml:space="preserve"> идеала.</w:t>
      </w:r>
    </w:p>
    <w:p w:rsidR="00FD69D0" w:rsidRDefault="00980149">
      <w:pPr>
        <w:pStyle w:val="21"/>
        <w:shd w:val="clear" w:color="auto" w:fill="auto"/>
        <w:ind w:left="20" w:firstLine="70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274" w:lineRule="exact"/>
        <w:ind w:left="20" w:right="20"/>
        <w:jc w:val="both"/>
      </w:pPr>
      <w:bookmarkStart w:id="35" w:name="bookmark34"/>
      <w:r>
        <w:t xml:space="preserve">Татар </w:t>
      </w:r>
      <w:proofErr w:type="spellStart"/>
      <w:r>
        <w:t>эдэбиятында</w:t>
      </w:r>
      <w:proofErr w:type="spellEnd"/>
      <w:r>
        <w:t xml:space="preserve"> лирик </w:t>
      </w:r>
      <w:proofErr w:type="spellStart"/>
      <w:r>
        <w:t>башлангыч</w:t>
      </w:r>
      <w:proofErr w:type="spellEnd"/>
      <w:r>
        <w:t>. / Лирическое начало в татарской литературе.</w:t>
      </w:r>
      <w:bookmarkEnd w:id="35"/>
    </w:p>
    <w:p w:rsidR="00FD69D0" w:rsidRDefault="00980149">
      <w:pPr>
        <w:pStyle w:val="21"/>
        <w:shd w:val="clear" w:color="auto" w:fill="auto"/>
        <w:ind w:left="20" w:right="20" w:firstLine="700"/>
      </w:pPr>
      <w:r>
        <w:t>Татарская поэзия: пейзажная лирика (</w:t>
      </w:r>
      <w:proofErr w:type="spellStart"/>
      <w:r>
        <w:t>Р.Зайдулла</w:t>
      </w:r>
      <w:proofErr w:type="spellEnd"/>
      <w:r>
        <w:t xml:space="preserve">. «Буран» / «Буря», </w:t>
      </w:r>
      <w:proofErr w:type="spellStart"/>
      <w:r>
        <w:t>И.Иксанова</w:t>
      </w:r>
      <w:proofErr w:type="spellEnd"/>
      <w:r>
        <w:t>. «</w:t>
      </w:r>
      <w:proofErr w:type="spellStart"/>
      <w:r>
        <w:t>Тузганак</w:t>
      </w:r>
      <w:proofErr w:type="spellEnd"/>
      <w:r>
        <w:t xml:space="preserve">» / «Одуванчик»); гражданская лирика (С. </w:t>
      </w:r>
      <w:proofErr w:type="spellStart"/>
      <w:r>
        <w:t>Ахметзянова</w:t>
      </w:r>
      <w:proofErr w:type="spellEnd"/>
      <w:r>
        <w:t xml:space="preserve">. «Татар </w:t>
      </w:r>
      <w:proofErr w:type="spellStart"/>
      <w:r>
        <w:t>акылы</w:t>
      </w:r>
      <w:proofErr w:type="spellEnd"/>
      <w:r>
        <w:t xml:space="preserve">» / «Татарская мудрость»); философская лирика (Ф.М. </w:t>
      </w:r>
      <w:proofErr w:type="spellStart"/>
      <w:r>
        <w:t>Шабаев</w:t>
      </w:r>
      <w:proofErr w:type="spellEnd"/>
      <w:r>
        <w:t xml:space="preserve">. «Карт </w:t>
      </w:r>
      <w:proofErr w:type="spellStart"/>
      <w:r>
        <w:t>имэн</w:t>
      </w:r>
      <w:proofErr w:type="spellEnd"/>
      <w:r>
        <w:t xml:space="preserve"> </w:t>
      </w:r>
      <w:proofErr w:type="spellStart"/>
      <w:r>
        <w:t>монологы</w:t>
      </w:r>
      <w:proofErr w:type="spellEnd"/>
      <w:r>
        <w:t xml:space="preserve">»/ «Монолог старого дуба», М. Мирза. </w:t>
      </w:r>
      <w:proofErr w:type="spellStart"/>
      <w:r>
        <w:t>Робагыйлар</w:t>
      </w:r>
      <w:proofErr w:type="spellEnd"/>
      <w:r>
        <w:t>. «</w:t>
      </w:r>
      <w:proofErr w:type="spellStart"/>
      <w:r>
        <w:t>Карыйм</w:t>
      </w:r>
      <w:proofErr w:type="spellEnd"/>
      <w:r>
        <w:t xml:space="preserve"> да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деньяныц</w:t>
      </w:r>
      <w:proofErr w:type="spellEnd"/>
      <w:r>
        <w:t xml:space="preserve"> </w:t>
      </w:r>
      <w:proofErr w:type="spellStart"/>
      <w:r>
        <w:t>дYрт</w:t>
      </w:r>
      <w:proofErr w:type="spellEnd"/>
      <w:r>
        <w:t xml:space="preserve"> </w:t>
      </w:r>
      <w:proofErr w:type="spellStart"/>
      <w:r>
        <w:t>ягына</w:t>
      </w:r>
      <w:proofErr w:type="spellEnd"/>
      <w:r>
        <w:t xml:space="preserve">...» /Рубаи. «Гляжу я на четыре стороны этого мира»); любовная лирика (Ф. </w:t>
      </w:r>
      <w:proofErr w:type="spellStart"/>
      <w:r>
        <w:t>Замалетдинова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right="20"/>
      </w:pPr>
      <w:r>
        <w:t>«</w:t>
      </w:r>
      <w:proofErr w:type="spellStart"/>
      <w:r>
        <w:t>Ташлар</w:t>
      </w:r>
      <w:proofErr w:type="spellEnd"/>
      <w:r>
        <w:t xml:space="preserve">» / «Камни», «Кунак </w:t>
      </w:r>
      <w:proofErr w:type="spellStart"/>
      <w:r>
        <w:t>кеткэн</w:t>
      </w:r>
      <w:proofErr w:type="spellEnd"/>
      <w:r>
        <w:t xml:space="preserve"> </w:t>
      </w:r>
      <w:proofErr w:type="spellStart"/>
      <w:r>
        <w:t>кен</w:t>
      </w:r>
      <w:proofErr w:type="spellEnd"/>
      <w:r>
        <w:t>» / «День ожидания гостей», Р. Ахметзянов. «</w:t>
      </w:r>
      <w:proofErr w:type="spellStart"/>
      <w:r>
        <w:t>Сандугач</w:t>
      </w:r>
      <w:proofErr w:type="spellEnd"/>
      <w:r>
        <w:t xml:space="preserve"> </w:t>
      </w:r>
      <w:proofErr w:type="spellStart"/>
      <w:r>
        <w:t>керде</w:t>
      </w:r>
      <w:proofErr w:type="spellEnd"/>
      <w:r>
        <w:t xml:space="preserve"> ^</w:t>
      </w:r>
      <w:proofErr w:type="spellStart"/>
      <w:r>
        <w:t>целгэ</w:t>
      </w:r>
      <w:proofErr w:type="spellEnd"/>
      <w:r>
        <w:t>» / «Душа поет»).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firstLine="720"/>
        <w:jc w:val="both"/>
      </w:pPr>
      <w:bookmarkStart w:id="36" w:name="bookmark35"/>
      <w:r>
        <w:t xml:space="preserve">«Театр </w:t>
      </w:r>
      <w:proofErr w:type="spellStart"/>
      <w:r>
        <w:t>элгечтэн</w:t>
      </w:r>
      <w:proofErr w:type="spellEnd"/>
      <w:r>
        <w:t xml:space="preserve"> </w:t>
      </w:r>
      <w:proofErr w:type="spellStart"/>
      <w:r>
        <w:t>башлана</w:t>
      </w:r>
      <w:proofErr w:type="spellEnd"/>
      <w:r>
        <w:t>». / «Театр начинается с вешалки».</w:t>
      </w:r>
      <w:bookmarkEnd w:id="36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</w:t>
      </w:r>
      <w:proofErr w:type="spellStart"/>
      <w:r>
        <w:t>торчество</w:t>
      </w:r>
      <w:proofErr w:type="spellEnd"/>
      <w:r>
        <w:t xml:space="preserve"> </w:t>
      </w:r>
      <w:proofErr w:type="spellStart"/>
      <w:r>
        <w:t>Г.Камала</w:t>
      </w:r>
      <w:proofErr w:type="spellEnd"/>
      <w:r>
        <w:t xml:space="preserve"> - одного из основоположников татарской реалистической драматургии. Основные конфликты в комедии Г. </w:t>
      </w:r>
      <w:proofErr w:type="spellStart"/>
      <w:r>
        <w:t>Камала</w:t>
      </w:r>
      <w:proofErr w:type="spellEnd"/>
      <w:r>
        <w:t xml:space="preserve"> «</w:t>
      </w:r>
      <w:proofErr w:type="spellStart"/>
      <w:r>
        <w:t>Беренче</w:t>
      </w:r>
      <w:proofErr w:type="spellEnd"/>
      <w:r>
        <w:t xml:space="preserve"> театр» </w:t>
      </w:r>
      <w:proofErr w:type="gramStart"/>
      <w:r>
        <w:t>/«</w:t>
      </w:r>
      <w:proofErr w:type="gramEnd"/>
      <w:r>
        <w:t>Первый театр». Просветительские идеи, комические средства.</w:t>
      </w:r>
    </w:p>
    <w:p w:rsidR="00FD69D0" w:rsidRDefault="00980149">
      <w:pPr>
        <w:pStyle w:val="21"/>
        <w:shd w:val="clear" w:color="auto" w:fill="auto"/>
        <w:ind w:firstLine="720"/>
      </w:pPr>
      <w:r>
        <w:t xml:space="preserve">Сценическое творчество </w:t>
      </w:r>
      <w:proofErr w:type="spellStart"/>
      <w:r>
        <w:t>С.Гиззатуллины</w:t>
      </w:r>
      <w:proofErr w:type="spellEnd"/>
      <w:r>
        <w:t>-Волжской.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Х. </w:t>
      </w:r>
      <w:proofErr w:type="spellStart"/>
      <w:r>
        <w:t>Мударрисовой</w:t>
      </w:r>
      <w:proofErr w:type="spellEnd"/>
      <w:r>
        <w:t>. Жизнь человека искусства в повести «</w:t>
      </w:r>
      <w:proofErr w:type="spellStart"/>
      <w:r>
        <w:t>Бэйге</w:t>
      </w:r>
      <w:proofErr w:type="spellEnd"/>
      <w:r>
        <w:t xml:space="preserve"> </w:t>
      </w:r>
      <w:proofErr w:type="spellStart"/>
      <w:r>
        <w:t>хакы</w:t>
      </w:r>
      <w:proofErr w:type="spellEnd"/>
      <w:r>
        <w:t>» / «Цена счастья».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18"/>
        </w:tabs>
        <w:spacing w:before="0" w:after="0" w:line="274" w:lineRule="exact"/>
        <w:ind w:right="20" w:firstLine="720"/>
        <w:jc w:val="both"/>
      </w:pPr>
      <w:bookmarkStart w:id="37" w:name="bookmark36"/>
      <w:r>
        <w:t xml:space="preserve">Татар </w:t>
      </w:r>
      <w:proofErr w:type="spellStart"/>
      <w:r>
        <w:t>эдэбиятында</w:t>
      </w:r>
      <w:proofErr w:type="spellEnd"/>
      <w:r>
        <w:t xml:space="preserve"> </w:t>
      </w:r>
      <w:proofErr w:type="spellStart"/>
      <w:r>
        <w:t>табиб</w:t>
      </w:r>
      <w:proofErr w:type="spellEnd"/>
      <w:r>
        <w:t xml:space="preserve"> </w:t>
      </w:r>
      <w:proofErr w:type="spellStart"/>
      <w:r>
        <w:t>образлары</w:t>
      </w:r>
      <w:proofErr w:type="spellEnd"/>
      <w:r>
        <w:t>. / Образы «целителей» в татарской литературе.</w:t>
      </w:r>
      <w:bookmarkEnd w:id="37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</w:t>
      </w:r>
      <w:proofErr w:type="spellStart"/>
      <w:r>
        <w:t>Г.Апсалямова</w:t>
      </w:r>
      <w:proofErr w:type="spellEnd"/>
      <w:r>
        <w:t xml:space="preserve"> «Ак </w:t>
      </w:r>
      <w:proofErr w:type="spellStart"/>
      <w:r>
        <w:t>чэчэклэр</w:t>
      </w:r>
      <w:proofErr w:type="spellEnd"/>
      <w:r>
        <w:t>» / «Белые цветы». Содержание текста, Приемы раскрытия образов врачей.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Жизненный и творческий путь С. Сулеймановой. Изучение отрывка из повести </w:t>
      </w:r>
      <w:r>
        <w:lastRenderedPageBreak/>
        <w:t>«</w:t>
      </w:r>
      <w:proofErr w:type="spellStart"/>
      <w:r>
        <w:t>Гелбадран</w:t>
      </w:r>
      <w:proofErr w:type="spellEnd"/>
      <w:r>
        <w:t>» / «Пижма»: «</w:t>
      </w:r>
      <w:proofErr w:type="spellStart"/>
      <w:r>
        <w:t>Денья</w:t>
      </w:r>
      <w:proofErr w:type="spellEnd"/>
      <w:r>
        <w:t xml:space="preserve"> </w:t>
      </w:r>
      <w:proofErr w:type="spellStart"/>
      <w:r>
        <w:t>бу</w:t>
      </w:r>
      <w:proofErr w:type="spellEnd"/>
      <w:proofErr w:type="gramStart"/>
      <w:r>
        <w:t>... »</w:t>
      </w:r>
      <w:proofErr w:type="gramEnd"/>
      <w:r>
        <w:t xml:space="preserve"> / «Это - жизнь».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274" w:lineRule="exact"/>
        <w:ind w:firstLine="720"/>
        <w:jc w:val="both"/>
      </w:pPr>
      <w:bookmarkStart w:id="38" w:name="bookmark37"/>
      <w:proofErr w:type="spellStart"/>
      <w:r>
        <w:t>Укытучы</w:t>
      </w:r>
      <w:proofErr w:type="spellEnd"/>
      <w:r>
        <w:t xml:space="preserve"> - </w:t>
      </w:r>
      <w:proofErr w:type="spellStart"/>
      <w:r>
        <w:t>горур</w:t>
      </w:r>
      <w:proofErr w:type="spellEnd"/>
      <w:r>
        <w:t xml:space="preserve"> </w:t>
      </w:r>
      <w:proofErr w:type="spellStart"/>
      <w:r>
        <w:t>янгырый</w:t>
      </w:r>
      <w:proofErr w:type="spellEnd"/>
      <w:r>
        <w:t>! / Учитель - звучит гордо!</w:t>
      </w:r>
      <w:bookmarkEnd w:id="38"/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Творчество М. </w:t>
      </w:r>
      <w:proofErr w:type="spellStart"/>
      <w:r>
        <w:t>Магдеева</w:t>
      </w:r>
      <w:proofErr w:type="spellEnd"/>
      <w:r>
        <w:t>. Фрагментарное изучение романа «</w:t>
      </w:r>
      <w:proofErr w:type="spellStart"/>
      <w:r>
        <w:t>Фронтовиклар</w:t>
      </w:r>
      <w:proofErr w:type="spellEnd"/>
      <w:r>
        <w:t xml:space="preserve">» / «Фронтовики». Лиризм и </w:t>
      </w:r>
      <w:proofErr w:type="spellStart"/>
      <w:r>
        <w:t>орнаментализм</w:t>
      </w:r>
      <w:proofErr w:type="spellEnd"/>
      <w:r>
        <w:t xml:space="preserve"> в татарской прозе. Лирические отступления. Система образов.</w:t>
      </w:r>
    </w:p>
    <w:p w:rsidR="00FD69D0" w:rsidRDefault="00980149">
      <w:pPr>
        <w:pStyle w:val="21"/>
        <w:shd w:val="clear" w:color="auto" w:fill="auto"/>
        <w:ind w:firstLine="720"/>
      </w:pPr>
      <w:r>
        <w:t xml:space="preserve">О </w:t>
      </w:r>
      <w:proofErr w:type="spellStart"/>
      <w:r>
        <w:t>педколледже</w:t>
      </w:r>
      <w:proofErr w:type="spellEnd"/>
      <w:r>
        <w:t xml:space="preserve"> в Казани.</w:t>
      </w:r>
    </w:p>
    <w:p w:rsidR="00FD69D0" w:rsidRDefault="00980149">
      <w:pPr>
        <w:pStyle w:val="21"/>
        <w:shd w:val="clear" w:color="auto" w:fill="auto"/>
        <w:ind w:right="20" w:firstLine="720"/>
      </w:pPr>
      <w:r>
        <w:t>Ознакомление со стихотворениями о наставниках и учителях «</w:t>
      </w:r>
      <w:proofErr w:type="spellStart"/>
      <w:r>
        <w:t>Укытучы</w:t>
      </w:r>
      <w:proofErr w:type="spellEnd"/>
      <w:r>
        <w:t xml:space="preserve">» / «Учитель» Р. </w:t>
      </w:r>
      <w:proofErr w:type="spellStart"/>
      <w:r>
        <w:t>Гаташа</w:t>
      </w:r>
      <w:proofErr w:type="spellEnd"/>
      <w:r>
        <w:t>, «</w:t>
      </w:r>
      <w:proofErr w:type="spellStart"/>
      <w:r>
        <w:t>Укытучым</w:t>
      </w:r>
      <w:proofErr w:type="spellEnd"/>
      <w:r>
        <w:t xml:space="preserve">» / «Мой учитель» Л. </w:t>
      </w:r>
      <w:proofErr w:type="spellStart"/>
      <w:r>
        <w:t>Шагирзяна</w:t>
      </w:r>
      <w:proofErr w:type="spellEnd"/>
      <w:r>
        <w:t>, и с рассказом «</w:t>
      </w:r>
      <w:proofErr w:type="spellStart"/>
      <w:r>
        <w:t>Инша</w:t>
      </w:r>
      <w:proofErr w:type="spellEnd"/>
      <w:r>
        <w:t xml:space="preserve">» / «Сочинение» В. </w:t>
      </w:r>
      <w:proofErr w:type="spellStart"/>
      <w:r>
        <w:t>Нуруллина</w:t>
      </w:r>
      <w:proofErr w:type="spellEnd"/>
      <w:r>
        <w:t>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материала.</w:t>
      </w:r>
    </w:p>
    <w:p w:rsidR="00FD69D0" w:rsidRDefault="00980149">
      <w:pPr>
        <w:pStyle w:val="21"/>
        <w:shd w:val="clear" w:color="auto" w:fill="auto"/>
        <w:ind w:firstLine="720"/>
      </w:pPr>
      <w:r>
        <w:t>Проектная работа «Мой первый учитель».</w:t>
      </w:r>
    </w:p>
    <w:p w:rsidR="00FD69D0" w:rsidRDefault="0098014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80"/>
        </w:tabs>
        <w:spacing w:before="0" w:after="0" w:line="274" w:lineRule="exact"/>
        <w:ind w:firstLine="720"/>
        <w:jc w:val="both"/>
      </w:pPr>
      <w:bookmarkStart w:id="39" w:name="bookmark38"/>
      <w:proofErr w:type="spellStart"/>
      <w:r>
        <w:t>Ьвнэрлэр</w:t>
      </w:r>
      <w:proofErr w:type="spellEnd"/>
      <w:r>
        <w:t xml:space="preserve"> куп </w:t>
      </w:r>
      <w:proofErr w:type="spellStart"/>
      <w:r>
        <w:t>алар</w:t>
      </w:r>
      <w:proofErr w:type="spellEnd"/>
      <w:r>
        <w:t>. / Изобилие профессий.</w:t>
      </w:r>
      <w:bookmarkEnd w:id="39"/>
    </w:p>
    <w:p w:rsidR="00FD69D0" w:rsidRDefault="00980149">
      <w:pPr>
        <w:pStyle w:val="21"/>
        <w:shd w:val="clear" w:color="auto" w:fill="auto"/>
        <w:ind w:right="20" w:firstLine="720"/>
      </w:pPr>
      <w:r>
        <w:t>Изучение отрывка из повести Х. Сарьяна «</w:t>
      </w:r>
      <w:proofErr w:type="spellStart"/>
      <w:r>
        <w:t>Эткэм</w:t>
      </w:r>
      <w:proofErr w:type="spellEnd"/>
      <w:r>
        <w:t xml:space="preserve"> </w:t>
      </w:r>
      <w:proofErr w:type="spellStart"/>
      <w:r>
        <w:t>hенэре</w:t>
      </w:r>
      <w:proofErr w:type="spellEnd"/>
      <w:r>
        <w:t xml:space="preserve">» </w:t>
      </w:r>
      <w:proofErr w:type="gramStart"/>
      <w:r>
        <w:t>/«</w:t>
      </w:r>
      <w:proofErr w:type="gramEnd"/>
      <w:r>
        <w:t>Отцовская профессия». Авторская позиция и особенность изображения главного героя.</w:t>
      </w:r>
    </w:p>
    <w:p w:rsidR="00FD69D0" w:rsidRDefault="00980149">
      <w:pPr>
        <w:pStyle w:val="21"/>
        <w:shd w:val="clear" w:color="auto" w:fill="auto"/>
        <w:ind w:right="20" w:firstLine="720"/>
      </w:pPr>
      <w:r>
        <w:t>Жизнь и творчество Г. Ахунова. Фрагментарное изучение романа «</w:t>
      </w:r>
      <w:proofErr w:type="spellStart"/>
      <w:r>
        <w:t>Хэзинэ</w:t>
      </w:r>
      <w:proofErr w:type="spellEnd"/>
      <w:r>
        <w:t xml:space="preserve">» </w:t>
      </w:r>
      <w:proofErr w:type="gramStart"/>
      <w:r>
        <w:t>/«</w:t>
      </w:r>
      <w:proofErr w:type="gramEnd"/>
      <w:r>
        <w:t>Клад». Основное содержание романа. Реалистичное изображение темы нефти и нефтяников.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И. </w:t>
      </w:r>
      <w:proofErr w:type="spellStart"/>
      <w:r>
        <w:t>Юзеева</w:t>
      </w:r>
      <w:proofErr w:type="spellEnd"/>
      <w:r>
        <w:t>. Фрагментарное изучение поэмы «</w:t>
      </w:r>
      <w:proofErr w:type="spellStart"/>
      <w:r>
        <w:t>Таныш</w:t>
      </w:r>
      <w:proofErr w:type="spellEnd"/>
      <w:r>
        <w:t xml:space="preserve"> </w:t>
      </w:r>
      <w:proofErr w:type="spellStart"/>
      <w:r>
        <w:t>моцнар</w:t>
      </w:r>
      <w:proofErr w:type="spellEnd"/>
      <w:r>
        <w:t>» / «Знакомые напевы». Образы молодого поколения, совместимость выбора профессии с идеалами молодой девушки.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</w:t>
      </w:r>
      <w:proofErr w:type="spellStart"/>
      <w:r>
        <w:t>Х.Камалова</w:t>
      </w:r>
      <w:proofErr w:type="spellEnd"/>
      <w:r>
        <w:t>. Изучение рассказа «</w:t>
      </w:r>
      <w:proofErr w:type="spellStart"/>
      <w:r>
        <w:t>Очучы</w:t>
      </w:r>
      <w:proofErr w:type="spellEnd"/>
      <w:r>
        <w:t>» / «Летчик». Авторская позиция.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Жизнь и творчество М. Маликовой. Изучение отрывка из повести «Казан </w:t>
      </w:r>
      <w:proofErr w:type="spellStart"/>
      <w:r>
        <w:t>каласы</w:t>
      </w:r>
      <w:proofErr w:type="spellEnd"/>
      <w:r>
        <w:t xml:space="preserve"> - </w:t>
      </w:r>
      <w:proofErr w:type="spellStart"/>
      <w:r>
        <w:t>таш</w:t>
      </w:r>
      <w:proofErr w:type="spellEnd"/>
      <w:r>
        <w:t xml:space="preserve"> кала» / «Казань - город белокаменный». Особенности профессиональной подготовки градостроителей.</w:t>
      </w:r>
    </w:p>
    <w:p w:rsidR="00FD69D0" w:rsidRDefault="00980149">
      <w:pPr>
        <w:pStyle w:val="21"/>
        <w:shd w:val="clear" w:color="auto" w:fill="auto"/>
        <w:ind w:right="20" w:firstLine="720"/>
      </w:pPr>
      <w:r>
        <w:t xml:space="preserve">Биография </w:t>
      </w:r>
      <w:proofErr w:type="spellStart"/>
      <w:r>
        <w:t>С.Гараевой</w:t>
      </w:r>
      <w:proofErr w:type="spellEnd"/>
      <w:r>
        <w:t xml:space="preserve">. Изучение ее стихотворения «Сварщик». </w:t>
      </w:r>
      <w:proofErr w:type="spellStart"/>
      <w:r>
        <w:t>Идейно</w:t>
      </w:r>
      <w:r>
        <w:softHyphen/>
        <w:t>эстетический</w:t>
      </w:r>
      <w:proofErr w:type="spellEnd"/>
      <w:r>
        <w:t xml:space="preserve"> смысл произведения.</w:t>
      </w:r>
    </w:p>
    <w:p w:rsidR="00FD69D0" w:rsidRDefault="00980149">
      <w:pPr>
        <w:pStyle w:val="21"/>
        <w:shd w:val="clear" w:color="auto" w:fill="auto"/>
        <w:ind w:firstLine="720"/>
      </w:pPr>
      <w:r>
        <w:t>Повторение и обобщение изученного в 9 классе. Тест.</w:t>
      </w:r>
    </w:p>
    <w:sectPr w:rsidR="00FD69D0">
      <w:footerReference w:type="default" r:id="rId7"/>
      <w:type w:val="continuous"/>
      <w:pgSz w:w="11909" w:h="16838"/>
      <w:pgMar w:top="1029" w:right="1271" w:bottom="1485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2C2" w:rsidRDefault="006D62C2">
      <w:r>
        <w:separator/>
      </w:r>
    </w:p>
  </w:endnote>
  <w:endnote w:type="continuationSeparator" w:id="0">
    <w:p w:rsidR="006D62C2" w:rsidRDefault="006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9D0" w:rsidRDefault="00BE35C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6621145</wp:posOffset>
              </wp:positionH>
              <wp:positionV relativeFrom="page">
                <wp:posOffset>9961880</wp:posOffset>
              </wp:positionV>
              <wp:extent cx="127635" cy="146050"/>
              <wp:effectExtent l="127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9D0" w:rsidRDefault="0098014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0AFD" w:rsidRPr="00140AFD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10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1.35pt;margin-top:784.4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" filled="f" stroked="f">
              <v:textbox style="mso-fit-shape-to-text:t" inset="0,0,0,0">
                <w:txbxContent>
                  <w:p w:rsidR="00FD69D0" w:rsidRDefault="0098014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40AFD" w:rsidRPr="00140AFD">
                      <w:rPr>
                        <w:rStyle w:val="a6"/>
                        <w:b/>
                        <w:bCs/>
                        <w:noProof/>
                      </w:rPr>
                      <w:t>10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2C2" w:rsidRDefault="006D62C2"/>
  </w:footnote>
  <w:footnote w:type="continuationSeparator" w:id="0">
    <w:p w:rsidR="006D62C2" w:rsidRDefault="006D62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30B9"/>
    <w:multiLevelType w:val="multilevel"/>
    <w:tmpl w:val="BEFEB6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E20E99"/>
    <w:multiLevelType w:val="multilevel"/>
    <w:tmpl w:val="878A3B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D0"/>
    <w:rsid w:val="00140AFD"/>
    <w:rsid w:val="005F2F1B"/>
    <w:rsid w:val="006D62C2"/>
    <w:rsid w:val="00980149"/>
    <w:rsid w:val="009D7CA4"/>
    <w:rsid w:val="00AF2AED"/>
    <w:rsid w:val="00BE35C4"/>
    <w:rsid w:val="00CD4A44"/>
    <w:rsid w:val="00E82054"/>
    <w:rsid w:val="00EB411A"/>
    <w:rsid w:val="00F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E55E0"/>
  <w15:docId w15:val="{78BE9325-2862-414A-84E9-A1E9FD60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hanging="8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ind w:firstLine="70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4446</Words>
  <Characters>25347</Characters>
  <Application>Microsoft Office Word</Application>
  <DocSecurity>0</DocSecurity>
  <Lines>211</Lines>
  <Paragraphs>59</Paragraphs>
  <ScaleCrop>false</ScaleCrop>
  <Company/>
  <LinksUpToDate>false</LinksUpToDate>
  <CharactersWithSpaces>29734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Aygul.Zaytseva@yandex.ru</cp:lastModifiedBy>
  <cp:revision>8</cp:revision>
  <dcterms:created xsi:type="dcterms:W3CDTF">2021-09-21T15:48:00Z</dcterms:created>
  <dcterms:modified xsi:type="dcterms:W3CDTF">2021-09-28T13:18:00Z</dcterms:modified>
</cp:coreProperties>
</file>